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CF9" w:rsidRPr="00542CF9" w:rsidRDefault="00542CF9" w:rsidP="00542CF9">
      <w:pPr>
        <w:pStyle w:val="Balk2"/>
        <w:rPr>
          <w:lang w:eastAsia="tr-TR"/>
        </w:rPr>
      </w:pPr>
      <w:bookmarkStart w:id="0" w:name="50"/>
      <w:r w:rsidRPr="00542CF9">
        <w:rPr>
          <w:lang w:eastAsia="tr-TR"/>
        </w:rPr>
        <w:t>(I) SAYILI LİSTE</w:t>
      </w:r>
      <w:bookmarkEnd w:id="0"/>
    </w:p>
    <w:p w:rsidR="00542CF9" w:rsidRPr="00542CF9" w:rsidRDefault="00542CF9" w:rsidP="00542CF9">
      <w:pPr>
        <w:pStyle w:val="Metin"/>
      </w:pPr>
      <w:r w:rsidRPr="00542CF9">
        <w:t xml:space="preserve">1- Kuru üzüm, kuru incir, kuru kayısı, ceviz, fındık, </w:t>
      </w:r>
      <w:proofErr w:type="spellStart"/>
      <w:r w:rsidRPr="00542CF9">
        <w:t>antep</w:t>
      </w:r>
      <w:proofErr w:type="spellEnd"/>
      <w:r w:rsidRPr="00542CF9">
        <w:t xml:space="preserve"> fıstığı, çam fıstığı, yer fıstığı, kestane, leblebi, ayçiçeği çekirdeği, kabak çekirdeği,</w:t>
      </w:r>
    </w:p>
    <w:p w:rsidR="00542CF9" w:rsidRPr="00542CF9" w:rsidRDefault="00542CF9" w:rsidP="00542CF9">
      <w:pPr>
        <w:pStyle w:val="Metin"/>
      </w:pPr>
      <w:r w:rsidRPr="00542CF9">
        <w:t xml:space="preserve">2- a) Mazı, palamut, kendir tohumu, </w:t>
      </w:r>
      <w:proofErr w:type="spellStart"/>
      <w:r w:rsidRPr="00542CF9">
        <w:t>kanola</w:t>
      </w:r>
      <w:proofErr w:type="spellEnd"/>
      <w:r w:rsidRPr="00542CF9">
        <w:t xml:space="preserve"> (kolza), kitre,</w:t>
      </w:r>
    </w:p>
    <w:p w:rsidR="00542CF9" w:rsidRPr="00542CF9" w:rsidRDefault="00542CF9" w:rsidP="00542CF9">
      <w:pPr>
        <w:pStyle w:val="Metin"/>
      </w:pPr>
      <w:r w:rsidRPr="00542CF9">
        <w:t xml:space="preserve">b) Meyan kökü, meyan balı, meyan hülasası, çöven, sumak yaprağı, </w:t>
      </w:r>
      <w:proofErr w:type="gramStart"/>
      <w:r w:rsidRPr="00542CF9">
        <w:t>defne yaprağı</w:t>
      </w:r>
      <w:proofErr w:type="gramEnd"/>
      <w:r w:rsidRPr="00542CF9">
        <w:t>, ıhlamur, kekik, adaçayı, mahlep, kimyon, susam, anason, haşhaş tohumu, rezene tohumu, süpürge teli ve tohumu ile bunlardan mamul süpürgeler, kapari (kebere), harnup (keçiboynuzu), harnup çekirdeği, zerdali çekirdeği, kayısı çekirdeği, kişniş, acıbadem, kuzu göbeği mantar, şeker pancarı,</w:t>
      </w:r>
    </w:p>
    <w:p w:rsidR="00542CF9" w:rsidRPr="00542CF9" w:rsidRDefault="00542CF9" w:rsidP="00542CF9">
      <w:pPr>
        <w:pStyle w:val="Metin"/>
      </w:pPr>
      <w:r w:rsidRPr="00542CF9">
        <w:t xml:space="preserve">3- Buğday, bulgur(2011/2466 sayılı BKK ile eklenen ibare, </w:t>
      </w:r>
      <w:proofErr w:type="gramStart"/>
      <w:r w:rsidRPr="00542CF9">
        <w:t>Yürürlük : 28</w:t>
      </w:r>
      <w:proofErr w:type="gramEnd"/>
      <w:r w:rsidRPr="00542CF9">
        <w:t>/11/2011), arpa, mısır, yulaf, çavdar, darı, çeltik, soya, kuru fasulye, kuru barbunya, kuru bakla, nohut, mercimek, patates, kuru soğan, sarımsak, zeytin, zeytinyağı, küçük ve büyükbaş hayvanlar (arılar dahil),20/12/2010 tarihli ve 2010/1180 sayılı Bakanlar Kurulu Kararı ile yürürlüğe konulan İstatistik Pozisyonlarına Bölünmüş Türk Gümrük Tarife Cetvelinin (22) 2 no.lu faslında yer alan mallar (2013/4345 sayılı BKK ile eklenen ibare, Yürürlük : 25/02/2013) (02.07 pozisyonu ve 0209.90.00.00.00 gümrük tarife istatistik pozisyon numarasında yer alan mallar hariç),(2011/2466 sayılı BKK ile eklenen ibare, Yürürlük : 28/11/2011)</w:t>
      </w:r>
    </w:p>
    <w:p w:rsidR="00542CF9" w:rsidRPr="00542CF9" w:rsidRDefault="00542CF9" w:rsidP="00542CF9">
      <w:pPr>
        <w:pStyle w:val="Metin"/>
      </w:pPr>
      <w:r w:rsidRPr="00542CF9">
        <w:t xml:space="preserve">4- Buğday unu, buğday unundan imal edilen ekmekler (kepekli olanlar </w:t>
      </w:r>
      <w:proofErr w:type="gramStart"/>
      <w:r w:rsidRPr="00542CF9">
        <w:t>dahil</w:t>
      </w:r>
      <w:proofErr w:type="gramEnd"/>
      <w:r w:rsidRPr="00542CF9">
        <w:t>, diğer katkı maddeliler hariç), yufka,</w:t>
      </w:r>
    </w:p>
    <w:p w:rsidR="00542CF9" w:rsidRPr="00542CF9" w:rsidRDefault="00542CF9" w:rsidP="00542CF9">
      <w:pPr>
        <w:pStyle w:val="Metin"/>
      </w:pPr>
      <w:r w:rsidRPr="00542CF9">
        <w:t>5- Buğday, arpa, mısır, çeltik, fasulye, yer fıstığı, ayçiçeği, soya, şeker pancarı, patates, pamuk, nohut, yonca, korunga, adi ve diğer fiğler, sorgum, sudan otu ve sorgum-sudan melezinin sertifikalı tohumlukları ile sertifikalı meyve fidanları,</w:t>
      </w:r>
    </w:p>
    <w:p w:rsidR="00542CF9" w:rsidRPr="00542CF9" w:rsidRDefault="00542CF9" w:rsidP="00542CF9">
      <w:pPr>
        <w:pStyle w:val="Metin"/>
      </w:pPr>
      <w:r w:rsidRPr="00542CF9">
        <w:t xml:space="preserve">6- (2011/1673 sayılı BKK ile değişen sıra, </w:t>
      </w:r>
      <w:proofErr w:type="gramStart"/>
      <w:r w:rsidRPr="00542CF9">
        <w:t>Yürürlük : 28</w:t>
      </w:r>
      <w:proofErr w:type="gramEnd"/>
      <w:r w:rsidRPr="00542CF9">
        <w:t>/04/2011)İlgili mevzuata göre toptancı hallerinde faaliyette bulunanlara ve bunlar tarafından gerçek usule tabi katma değer vergisi mükelleflerine yapılan taze sebze ve meyve (mamulleri hariç) teslimleri,(12)</w:t>
      </w:r>
    </w:p>
    <w:p w:rsidR="00542CF9" w:rsidRPr="00542CF9" w:rsidRDefault="00542CF9" w:rsidP="00542CF9">
      <w:pPr>
        <w:pStyle w:val="Metin"/>
      </w:pPr>
      <w:r w:rsidRPr="00542CF9">
        <w:t xml:space="preserve">7- Suni </w:t>
      </w:r>
      <w:proofErr w:type="gramStart"/>
      <w:r w:rsidRPr="00542CF9">
        <w:t>döllenme</w:t>
      </w:r>
      <w:proofErr w:type="gramEnd"/>
      <w:r w:rsidRPr="00542CF9">
        <w:t xml:space="preserve"> için dondurulmuş hayvan spermaları,</w:t>
      </w:r>
    </w:p>
    <w:p w:rsidR="00542CF9" w:rsidRPr="00542CF9" w:rsidRDefault="00542CF9" w:rsidP="00542CF9">
      <w:pPr>
        <w:pStyle w:val="Metin"/>
      </w:pPr>
      <w:r w:rsidRPr="00542CF9">
        <w:t>8- Gazete ve dergiler (</w:t>
      </w:r>
      <w:proofErr w:type="gramStart"/>
      <w:r w:rsidRPr="00542CF9">
        <w:t>21/6/1927</w:t>
      </w:r>
      <w:proofErr w:type="gramEnd"/>
      <w:r w:rsidRPr="00542CF9">
        <w:t xml:space="preserve"> tarihli ve 1117 sayılı Kanun hükümlerine göre poşetlenerek satılanların tesliminde bu Kararın 1 inci maddesinin (a) bendinde öngörülen vergi oranı uygulanır.) (2013/5595 sayılı BKK ile eklenen ibare, Yürürlük:</w:t>
      </w:r>
      <w:proofErr w:type="gramStart"/>
      <w:r w:rsidRPr="00542CF9">
        <w:t>02/12/2013</w:t>
      </w:r>
      <w:proofErr w:type="gramEnd"/>
      <w:r w:rsidRPr="00542CF9">
        <w:t>) bu yayınların elektronik ortamda satışı (elektronik gazete ve dergi okuyucu, tablet ve benzerleri hariç),</w:t>
      </w:r>
    </w:p>
    <w:p w:rsidR="00542CF9" w:rsidRPr="00542CF9" w:rsidRDefault="00542CF9" w:rsidP="00542CF9">
      <w:pPr>
        <w:pStyle w:val="Metin"/>
      </w:pPr>
      <w:r w:rsidRPr="00542CF9">
        <w:t>9- Aşağıda tanımları yapılan motorlu taşıtlardan yalnız "kullanılmış" olanlar,</w:t>
      </w:r>
    </w:p>
    <w:p w:rsidR="00542CF9" w:rsidRPr="00542CF9" w:rsidRDefault="00542CF9" w:rsidP="00542CF9">
      <w:pPr>
        <w:pStyle w:val="Metin"/>
      </w:pPr>
      <w:r w:rsidRPr="00542CF9">
        <w:t xml:space="preserve">"Türk Gümrük Tarife Cetvelinin 8701.90.50.00.00 Kullanılmış olanlar ile(2009/14812 sayılı Kararname ile eklenen ibare Yürürlük: 30/03/2009) (1) 87.03 pozisyonundaki binek otomobilleri ve esas itibariyle insan taşımak üzere imal edilmiş diğer motorlu taşıtlar (87.02 pozisyonuna girenler hariç) (steyşın vagonlar ve yarış arabaları </w:t>
      </w:r>
      <w:proofErr w:type="gramStart"/>
      <w:r w:rsidRPr="00542CF9">
        <w:t>dahil</w:t>
      </w:r>
      <w:proofErr w:type="gramEnd"/>
      <w:r w:rsidRPr="00542CF9">
        <w:t xml:space="preserve">). [(Yalnız binek otomobilleri, steyşın vagonlar, yarış arabaları, arazi taşıtları, </w:t>
      </w:r>
      <w:proofErr w:type="spellStart"/>
      <w:r w:rsidRPr="00542CF9">
        <w:t>jipler</w:t>
      </w:r>
      <w:proofErr w:type="spellEnd"/>
      <w:r w:rsidRPr="00542CF9">
        <w:t>, vb</w:t>
      </w:r>
      <w:proofErr w:type="gramStart"/>
      <w:r w:rsidRPr="00542CF9">
        <w:t>.,</w:t>
      </w:r>
      <w:proofErr w:type="gramEnd"/>
      <w:r w:rsidRPr="00542CF9">
        <w:t xml:space="preserve"> motorlu karavanlar, elektrik, gaz, güneş enerjili vb. motorlu taşıtlar, "8703.10.11.00.00 özellikle kar üzerinde hareket etmek için dizayn edilmiş sıkıştırma ateşlemeli içten yanmalı pistonlu motorlu olanlar (dizel veya yarı dizel) veya kıvılcım ateşlemeli içten yanmalı pistonlu motorlu taşıtlar", "8703.10.18.00.00 diğerleri"] [Ambulanslar, mahkum taşımaya mahsus arabalar, para arabaları, cenaze arabaları, itfaiye öncü arabaları gibi özel amaçla yapılmış motorlu taşıtlar hariç.] (Katma Değer Vergisi Kanununun 30/b maddesine göre binek otomobillerinin alımında yüklenilen katma değer vergisini indirim hakkı bulunan mükelleflerin, bu araçları tesliminde bu Kararın 1 inci maddesinin (a) bendinde öngörülen vergi oranı uygulanır.),</w:t>
      </w:r>
    </w:p>
    <w:p w:rsidR="00542CF9" w:rsidRPr="00542CF9" w:rsidRDefault="00542CF9" w:rsidP="00542CF9">
      <w:pPr>
        <w:pStyle w:val="Metin"/>
      </w:pPr>
      <w:r w:rsidRPr="00542CF9">
        <w:t xml:space="preserve">(2008/13426 sayılı BKK ile eklenen bent, </w:t>
      </w:r>
      <w:proofErr w:type="gramStart"/>
      <w:r w:rsidRPr="00542CF9">
        <w:t>Yürürlük : 07</w:t>
      </w:r>
      <w:proofErr w:type="gramEnd"/>
      <w:r w:rsidRPr="00542CF9">
        <w:t>/04/2008) Katma Değer Vergisi Kanununun 30 uncu maddesinin (b) bendine göre binek otomobillerin alımında yüklenilen katma değer vergisini indirim hakkı bulunan mükelleflerin, kiralamak veya çeşitli şekillerde işletmek üzere iktisap ettikleri ve 31/12/2007 tarihi itibarıyla aktiflerinde veya envanterlerinde bulunan binek otomobillerinin iktisap tarihinden itibaren 2 yıl geçtikten sonra teslime konu olması halinde bu teslimde % 1 katma değer vergisi oranı uygulanır.</w:t>
      </w:r>
    </w:p>
    <w:p w:rsidR="00542CF9" w:rsidRPr="00542CF9" w:rsidRDefault="00542CF9" w:rsidP="00542CF9">
      <w:pPr>
        <w:pStyle w:val="Metin"/>
      </w:pPr>
      <w:r w:rsidRPr="00542CF9">
        <w:t xml:space="preserve">10- Türk Gümrük Tarife Cetvelinin 2713.20.00.00.11 pozisyonunda yer alan </w:t>
      </w:r>
      <w:proofErr w:type="spellStart"/>
      <w:r w:rsidRPr="00542CF9">
        <w:t>penetrasyon</w:t>
      </w:r>
      <w:proofErr w:type="spellEnd"/>
      <w:r w:rsidRPr="00542CF9">
        <w:t xml:space="preserve"> asfalt (</w:t>
      </w:r>
      <w:proofErr w:type="spellStart"/>
      <w:r w:rsidRPr="00542CF9">
        <w:t>cut-back</w:t>
      </w:r>
      <w:proofErr w:type="spellEnd"/>
      <w:r w:rsidRPr="00542CF9">
        <w:t xml:space="preserve"> asfaltlar hariç) teslimi,</w:t>
      </w:r>
    </w:p>
    <w:p w:rsidR="00542CF9" w:rsidRPr="00542CF9" w:rsidRDefault="00542CF9" w:rsidP="00542CF9">
      <w:pPr>
        <w:pStyle w:val="Metin"/>
      </w:pPr>
      <w:r w:rsidRPr="00542CF9">
        <w:lastRenderedPageBreak/>
        <w:t xml:space="preserve">11- Net alanı 150 m2’ye kadar konut teslimleri ile belediyeler, il özel idareleri, Toplu Konut İdaresi Başkanlığı ve bunların % 51 veya daha fazla hissesine ya da yönetiminde oy hakkına sahip oldukları işletmeler tarafından konut yapılmak üzere projelendirilmiş arsaların (sosyal tesisler için ayrılan bölümler </w:t>
      </w:r>
      <w:proofErr w:type="gramStart"/>
      <w:r w:rsidRPr="00542CF9">
        <w:t>dahil</w:t>
      </w:r>
      <w:proofErr w:type="gramEnd"/>
      <w:r w:rsidRPr="00542CF9">
        <w:t>) net alanı 150 m2’nin altındaki konutlara isabet eden kısmı,</w:t>
      </w:r>
    </w:p>
    <w:p w:rsidR="00542CF9" w:rsidRPr="00542CF9" w:rsidRDefault="00542CF9" w:rsidP="00542CF9">
      <w:pPr>
        <w:pStyle w:val="Metin"/>
      </w:pPr>
      <w:r w:rsidRPr="00542CF9">
        <w:t>12- Konut yapı kooperatiflerine yapılan inşaat taahhüt işleri,</w:t>
      </w:r>
    </w:p>
    <w:p w:rsidR="00542CF9" w:rsidRPr="00542CF9" w:rsidRDefault="00542CF9" w:rsidP="00542CF9">
      <w:pPr>
        <w:pStyle w:val="Metin"/>
      </w:pPr>
      <w:r w:rsidRPr="00542CF9">
        <w:t>13- Kanunla kurulmuş sosyal güvenlik kuruluşları ve belediyelere yapılan sadece net alanı 150 m2’ye kadar konutlara ilişkin inşaat taahhüt işleri,</w:t>
      </w:r>
    </w:p>
    <w:p w:rsidR="00542CF9" w:rsidRPr="00542CF9" w:rsidRDefault="00542CF9" w:rsidP="00542CF9">
      <w:pPr>
        <w:pStyle w:val="Metin"/>
      </w:pPr>
      <w:r w:rsidRPr="00542CF9">
        <w:t>14- Cenaze hizmetleri.</w:t>
      </w:r>
    </w:p>
    <w:p w:rsidR="00542CF9" w:rsidRPr="00542CF9" w:rsidRDefault="00542CF9" w:rsidP="00542CF9">
      <w:pPr>
        <w:pStyle w:val="Metin"/>
      </w:pPr>
      <w:r w:rsidRPr="00542CF9">
        <w:t xml:space="preserve">15- (2008/13902 sayılı Kararname ile eklenen sıra Yürürlük: </w:t>
      </w:r>
      <w:proofErr w:type="gramStart"/>
      <w:r w:rsidRPr="00542CF9">
        <w:t>01/08/2008</w:t>
      </w:r>
      <w:proofErr w:type="gramEnd"/>
      <w:r w:rsidRPr="00542CF9">
        <w:t>)3065 sayılı Katma Değer Vergisi Kanununun 13 üncü maddesinin birinci fıkrasının (a) bendi uyarınca teslimleri katma değer vergisinden istisna olan araçların, faaliyetleri kısmen veya tamamen bu araçların kiralanması veya çeşitli şekillerde işletilmesi olan mükelleflere kiralanması hizmeti, ( 2)</w:t>
      </w:r>
    </w:p>
    <w:p w:rsidR="00542CF9" w:rsidRPr="00542CF9" w:rsidRDefault="00542CF9" w:rsidP="00542CF9">
      <w:pPr>
        <w:pStyle w:val="Metin"/>
      </w:pPr>
      <w:r w:rsidRPr="00542CF9">
        <w:t xml:space="preserve">16- (2011/2604 sayılı Kararname ile eklenen sıra Yürürlük: </w:t>
      </w:r>
      <w:proofErr w:type="gramStart"/>
      <w:r w:rsidRPr="00542CF9">
        <w:t>27/12/2011</w:t>
      </w:r>
      <w:proofErr w:type="gramEnd"/>
      <w:r w:rsidRPr="00542CF9">
        <w:t>) 3065 sayılı Katma Değer Vergisi Kanununun 13 üncü maddesinin birinci fıkrasının (d) bendi uyarınca Yatırım Teşvik Belgesi sahibi mükelleflere belge kapsamındaki makine ve teçhizatın, 3226 sayılı Finansal Kiralama Kanununa göre finansal kiralama şirketleri tarafından kiralanması,</w:t>
      </w:r>
    </w:p>
    <w:p w:rsidR="00542CF9" w:rsidRPr="00542CF9" w:rsidRDefault="00542CF9" w:rsidP="00542CF9">
      <w:pPr>
        <w:pStyle w:val="Metin"/>
      </w:pPr>
      <w:r w:rsidRPr="00542CF9">
        <w:t xml:space="preserve">17- (2011/2604 sayılı Kararname ile eklenen sıra Yürürlük: </w:t>
      </w:r>
      <w:proofErr w:type="gramStart"/>
      <w:r w:rsidRPr="00542CF9">
        <w:t>27/12/2011</w:t>
      </w:r>
      <w:proofErr w:type="gramEnd"/>
      <w:r w:rsidRPr="00542CF9">
        <w:t>) 20/12/2010 tarih ve 2010/1180 sayılı Bakanlar Kurulu Kararı ile yürürlüğe konulan İstatistik Pozisyonlarına Bölünmüş Türk Gümrük Tarife Cetvelinin;</w:t>
      </w:r>
    </w:p>
    <w:tbl>
      <w:tblPr>
        <w:tblW w:w="9540"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468"/>
        <w:gridCol w:w="8072"/>
      </w:tblGrid>
      <w:tr w:rsidR="00542CF9" w:rsidRPr="00542CF9" w:rsidTr="00542CF9">
        <w:trPr>
          <w:tblCellSpacing w:w="0" w:type="dxa"/>
        </w:trPr>
        <w:tc>
          <w:tcPr>
            <w:tcW w:w="1468" w:type="dxa"/>
            <w:hideMark/>
          </w:tcPr>
          <w:p w:rsidR="00542CF9" w:rsidRPr="00542CF9" w:rsidRDefault="00542CF9" w:rsidP="00542CF9">
            <w:pPr>
              <w:spacing w:before="100" w:beforeAutospacing="1" w:after="100" w:afterAutospacing="1" w:line="240" w:lineRule="auto"/>
              <w:rPr>
                <w:rFonts w:ascii="Arial" w:eastAsia="Times New Roman" w:hAnsi="Arial" w:cs="Arial"/>
                <w:sz w:val="18"/>
                <w:szCs w:val="18"/>
                <w:lang w:eastAsia="tr-TR"/>
              </w:rPr>
            </w:pPr>
            <w:r w:rsidRPr="00542CF9">
              <w:rPr>
                <w:rFonts w:ascii="Arial" w:eastAsia="Times New Roman" w:hAnsi="Arial" w:cs="Arial"/>
                <w:b/>
                <w:bCs/>
                <w:sz w:val="18"/>
                <w:szCs w:val="18"/>
                <w:lang w:eastAsia="tr-TR"/>
              </w:rPr>
              <w:t>84.02</w:t>
            </w:r>
          </w:p>
        </w:tc>
        <w:tc>
          <w:tcPr>
            <w:tcW w:w="8072" w:type="dxa"/>
            <w:vAlign w:val="bottom"/>
            <w:hideMark/>
          </w:tcPr>
          <w:p w:rsidR="00542CF9" w:rsidRPr="00542CF9" w:rsidRDefault="00542CF9" w:rsidP="00542CF9">
            <w:pPr>
              <w:spacing w:before="100" w:beforeAutospacing="1" w:after="100" w:afterAutospacing="1" w:line="240" w:lineRule="auto"/>
              <w:rPr>
                <w:rFonts w:ascii="Arial" w:eastAsia="Times New Roman" w:hAnsi="Arial" w:cs="Arial"/>
                <w:sz w:val="18"/>
                <w:szCs w:val="18"/>
                <w:lang w:eastAsia="tr-TR"/>
              </w:rPr>
            </w:pPr>
            <w:r w:rsidRPr="00542CF9">
              <w:rPr>
                <w:rFonts w:ascii="Arial" w:eastAsia="Times New Roman" w:hAnsi="Arial" w:cs="Arial"/>
                <w:sz w:val="18"/>
                <w:szCs w:val="18"/>
                <w:lang w:eastAsia="tr-TR"/>
              </w:rPr>
              <w:t>Buhar kazanları (aynı zamanda alçak basınçlı su buharı da üretebilen merkezi ısıtma için sıcak su kazanları hariç); kızgın su kazanları:</w:t>
            </w:r>
          </w:p>
        </w:tc>
      </w:tr>
      <w:tr w:rsidR="00542CF9" w:rsidRPr="00542CF9" w:rsidTr="00542CF9">
        <w:trPr>
          <w:tblCellSpacing w:w="0" w:type="dxa"/>
        </w:trPr>
        <w:tc>
          <w:tcPr>
            <w:tcW w:w="1468" w:type="dxa"/>
            <w:hideMark/>
          </w:tcPr>
          <w:p w:rsidR="00542CF9" w:rsidRPr="00542CF9" w:rsidRDefault="00542CF9" w:rsidP="00542CF9">
            <w:pPr>
              <w:spacing w:before="100" w:beforeAutospacing="1" w:after="100" w:afterAutospacing="1" w:line="240" w:lineRule="auto"/>
              <w:rPr>
                <w:rFonts w:ascii="Arial" w:eastAsia="Times New Roman" w:hAnsi="Arial" w:cs="Arial"/>
                <w:sz w:val="18"/>
                <w:szCs w:val="18"/>
                <w:lang w:eastAsia="tr-TR"/>
              </w:rPr>
            </w:pPr>
            <w:r w:rsidRPr="00542CF9">
              <w:rPr>
                <w:rFonts w:ascii="Arial" w:eastAsia="Times New Roman" w:hAnsi="Arial" w:cs="Arial"/>
                <w:b/>
                <w:bCs/>
                <w:sz w:val="18"/>
                <w:szCs w:val="18"/>
                <w:lang w:eastAsia="tr-TR"/>
              </w:rPr>
              <w:t>84.03</w:t>
            </w:r>
          </w:p>
        </w:tc>
        <w:tc>
          <w:tcPr>
            <w:tcW w:w="8072" w:type="dxa"/>
            <w:vAlign w:val="bottom"/>
            <w:hideMark/>
          </w:tcPr>
          <w:p w:rsidR="00542CF9" w:rsidRPr="00542CF9" w:rsidRDefault="00542CF9" w:rsidP="00542CF9">
            <w:pPr>
              <w:spacing w:before="100" w:beforeAutospacing="1" w:after="100" w:afterAutospacing="1" w:line="240" w:lineRule="auto"/>
              <w:rPr>
                <w:rFonts w:ascii="Arial" w:eastAsia="Times New Roman" w:hAnsi="Arial" w:cs="Arial"/>
                <w:sz w:val="18"/>
                <w:szCs w:val="18"/>
                <w:lang w:eastAsia="tr-TR"/>
              </w:rPr>
            </w:pPr>
            <w:r w:rsidRPr="00542CF9">
              <w:rPr>
                <w:rFonts w:ascii="Arial" w:eastAsia="Times New Roman" w:hAnsi="Arial" w:cs="Arial"/>
                <w:sz w:val="18"/>
                <w:szCs w:val="18"/>
                <w:lang w:eastAsia="tr-TR"/>
              </w:rPr>
              <w:t>Merkezi ısıtma kazanları (84.02 pozisyonundakiler hariç):</w:t>
            </w:r>
          </w:p>
        </w:tc>
      </w:tr>
      <w:tr w:rsidR="00542CF9" w:rsidRPr="00542CF9" w:rsidTr="00542CF9">
        <w:trPr>
          <w:tblCellSpacing w:w="0" w:type="dxa"/>
        </w:trPr>
        <w:tc>
          <w:tcPr>
            <w:tcW w:w="1468" w:type="dxa"/>
            <w:hideMark/>
          </w:tcPr>
          <w:p w:rsidR="00542CF9" w:rsidRPr="00542CF9" w:rsidRDefault="00542CF9" w:rsidP="00542CF9">
            <w:pPr>
              <w:spacing w:before="100" w:beforeAutospacing="1" w:after="100" w:afterAutospacing="1" w:line="240" w:lineRule="auto"/>
              <w:rPr>
                <w:rFonts w:ascii="Arial" w:eastAsia="Times New Roman" w:hAnsi="Arial" w:cs="Arial"/>
                <w:sz w:val="18"/>
                <w:szCs w:val="18"/>
                <w:lang w:eastAsia="tr-TR"/>
              </w:rPr>
            </w:pPr>
            <w:r w:rsidRPr="00542CF9">
              <w:rPr>
                <w:rFonts w:ascii="Arial" w:eastAsia="Times New Roman" w:hAnsi="Arial" w:cs="Arial"/>
                <w:b/>
                <w:bCs/>
                <w:sz w:val="18"/>
                <w:szCs w:val="18"/>
                <w:lang w:eastAsia="tr-TR"/>
              </w:rPr>
              <w:t>84.04</w:t>
            </w:r>
          </w:p>
        </w:tc>
        <w:tc>
          <w:tcPr>
            <w:tcW w:w="8072" w:type="dxa"/>
            <w:vAlign w:val="bottom"/>
            <w:hideMark/>
          </w:tcPr>
          <w:p w:rsidR="00542CF9" w:rsidRPr="00542CF9" w:rsidRDefault="00542CF9" w:rsidP="00542CF9">
            <w:pPr>
              <w:spacing w:before="100" w:beforeAutospacing="1" w:after="100" w:afterAutospacing="1" w:line="240" w:lineRule="auto"/>
              <w:rPr>
                <w:rFonts w:ascii="Arial" w:eastAsia="Times New Roman" w:hAnsi="Arial" w:cs="Arial"/>
                <w:sz w:val="18"/>
                <w:szCs w:val="18"/>
                <w:lang w:eastAsia="tr-TR"/>
              </w:rPr>
            </w:pPr>
            <w:r w:rsidRPr="00542CF9">
              <w:rPr>
                <w:rFonts w:ascii="Arial" w:eastAsia="Times New Roman" w:hAnsi="Arial" w:cs="Arial"/>
                <w:sz w:val="18"/>
                <w:szCs w:val="18"/>
                <w:lang w:eastAsia="tr-TR"/>
              </w:rPr>
              <w:t>84.02 veya 84.03 Pozisyonlarındaki kazanlarla birlikte kullanılmaya mahsus yardımcı cihazlar (</w:t>
            </w:r>
            <w:proofErr w:type="spellStart"/>
            <w:r w:rsidRPr="00542CF9">
              <w:rPr>
                <w:rFonts w:ascii="Arial" w:eastAsia="Times New Roman" w:hAnsi="Arial" w:cs="Arial"/>
                <w:sz w:val="18"/>
                <w:szCs w:val="18"/>
                <w:lang w:eastAsia="tr-TR"/>
              </w:rPr>
              <w:t>ekonomizörler</w:t>
            </w:r>
            <w:proofErr w:type="spellEnd"/>
            <w:r w:rsidRPr="00542CF9">
              <w:rPr>
                <w:rFonts w:ascii="Arial" w:eastAsia="Times New Roman" w:hAnsi="Arial" w:cs="Arial"/>
                <w:sz w:val="18"/>
                <w:szCs w:val="18"/>
                <w:lang w:eastAsia="tr-TR"/>
              </w:rPr>
              <w:t xml:space="preserve">, kızgın su </w:t>
            </w:r>
            <w:proofErr w:type="gramStart"/>
            <w:r w:rsidRPr="00542CF9">
              <w:rPr>
                <w:rFonts w:ascii="Arial" w:eastAsia="Times New Roman" w:hAnsi="Arial" w:cs="Arial"/>
                <w:sz w:val="18"/>
                <w:szCs w:val="18"/>
                <w:lang w:eastAsia="tr-TR"/>
              </w:rPr>
              <w:t>hasıl</w:t>
            </w:r>
            <w:proofErr w:type="gramEnd"/>
            <w:r w:rsidRPr="00542CF9">
              <w:rPr>
                <w:rFonts w:ascii="Arial" w:eastAsia="Times New Roman" w:hAnsi="Arial" w:cs="Arial"/>
                <w:sz w:val="18"/>
                <w:szCs w:val="18"/>
                <w:lang w:eastAsia="tr-TR"/>
              </w:rPr>
              <w:t xml:space="preserve"> eden, kurum temizleme ve gaz tasarruf cihazları gibi); su buharı veya diğer buhar güç üniteleri için </w:t>
            </w:r>
            <w:proofErr w:type="spellStart"/>
            <w:r w:rsidRPr="00542CF9">
              <w:rPr>
                <w:rFonts w:ascii="Arial" w:eastAsia="Times New Roman" w:hAnsi="Arial" w:cs="Arial"/>
                <w:sz w:val="18"/>
                <w:szCs w:val="18"/>
                <w:lang w:eastAsia="tr-TR"/>
              </w:rPr>
              <w:t>kondansörler</w:t>
            </w:r>
            <w:proofErr w:type="spellEnd"/>
            <w:r w:rsidRPr="00542CF9">
              <w:rPr>
                <w:rFonts w:ascii="Arial" w:eastAsia="Times New Roman" w:hAnsi="Arial" w:cs="Arial"/>
                <w:sz w:val="18"/>
                <w:szCs w:val="18"/>
                <w:lang w:eastAsia="tr-TR"/>
              </w:rPr>
              <w:t>:</w:t>
            </w:r>
          </w:p>
        </w:tc>
      </w:tr>
      <w:tr w:rsidR="00542CF9" w:rsidRPr="00542CF9" w:rsidTr="00542CF9">
        <w:trPr>
          <w:tblCellSpacing w:w="0" w:type="dxa"/>
        </w:trPr>
        <w:tc>
          <w:tcPr>
            <w:tcW w:w="1468" w:type="dxa"/>
            <w:hideMark/>
          </w:tcPr>
          <w:p w:rsidR="00542CF9" w:rsidRPr="00542CF9" w:rsidRDefault="00542CF9" w:rsidP="00542CF9">
            <w:pPr>
              <w:spacing w:before="100" w:beforeAutospacing="1" w:after="100" w:afterAutospacing="1" w:line="240" w:lineRule="auto"/>
              <w:rPr>
                <w:rFonts w:ascii="Arial" w:eastAsia="Times New Roman" w:hAnsi="Arial" w:cs="Arial"/>
                <w:sz w:val="18"/>
                <w:szCs w:val="18"/>
                <w:lang w:eastAsia="tr-TR"/>
              </w:rPr>
            </w:pPr>
            <w:r w:rsidRPr="00542CF9">
              <w:rPr>
                <w:rFonts w:ascii="Arial" w:eastAsia="Times New Roman" w:hAnsi="Arial" w:cs="Arial"/>
                <w:b/>
                <w:bCs/>
                <w:sz w:val="18"/>
                <w:szCs w:val="18"/>
                <w:lang w:eastAsia="tr-TR"/>
              </w:rPr>
              <w:t>84.17</w:t>
            </w:r>
          </w:p>
        </w:tc>
        <w:tc>
          <w:tcPr>
            <w:tcW w:w="8072" w:type="dxa"/>
            <w:vAlign w:val="bottom"/>
            <w:hideMark/>
          </w:tcPr>
          <w:p w:rsidR="00542CF9" w:rsidRPr="00542CF9" w:rsidRDefault="00542CF9" w:rsidP="00542CF9">
            <w:pPr>
              <w:spacing w:before="100" w:beforeAutospacing="1" w:after="100" w:afterAutospacing="1" w:line="240" w:lineRule="auto"/>
              <w:rPr>
                <w:rFonts w:ascii="Arial" w:eastAsia="Times New Roman" w:hAnsi="Arial" w:cs="Arial"/>
                <w:sz w:val="18"/>
                <w:szCs w:val="18"/>
                <w:lang w:eastAsia="tr-TR"/>
              </w:rPr>
            </w:pPr>
            <w:r w:rsidRPr="00542CF9">
              <w:rPr>
                <w:rFonts w:ascii="Arial" w:eastAsia="Times New Roman" w:hAnsi="Arial" w:cs="Arial"/>
                <w:sz w:val="18"/>
                <w:szCs w:val="18"/>
                <w:lang w:eastAsia="tr-TR"/>
              </w:rPr>
              <w:t xml:space="preserve">Sanayi veya laboratuvarlara mahsus elektrikli olmayan fırınlar ve ocaklar (çöp yakma fırınları </w:t>
            </w:r>
            <w:proofErr w:type="gramStart"/>
            <w:r w:rsidRPr="00542CF9">
              <w:rPr>
                <w:rFonts w:ascii="Arial" w:eastAsia="Times New Roman" w:hAnsi="Arial" w:cs="Arial"/>
                <w:sz w:val="18"/>
                <w:szCs w:val="18"/>
                <w:lang w:eastAsia="tr-TR"/>
              </w:rPr>
              <w:t>dahil</w:t>
            </w:r>
            <w:proofErr w:type="gramEnd"/>
            <w:r w:rsidRPr="00542CF9">
              <w:rPr>
                <w:rFonts w:ascii="Arial" w:eastAsia="Times New Roman" w:hAnsi="Arial" w:cs="Arial"/>
                <w:sz w:val="18"/>
                <w:szCs w:val="18"/>
                <w:lang w:eastAsia="tr-TR"/>
              </w:rPr>
              <w:t>):</w:t>
            </w:r>
          </w:p>
        </w:tc>
      </w:tr>
      <w:tr w:rsidR="00542CF9" w:rsidRPr="00542CF9" w:rsidTr="00542CF9">
        <w:trPr>
          <w:tblCellSpacing w:w="0" w:type="dxa"/>
        </w:trPr>
        <w:tc>
          <w:tcPr>
            <w:tcW w:w="1468" w:type="dxa"/>
            <w:hideMark/>
          </w:tcPr>
          <w:p w:rsidR="00542CF9" w:rsidRPr="00542CF9" w:rsidRDefault="00542CF9" w:rsidP="00542CF9">
            <w:pPr>
              <w:spacing w:before="100" w:beforeAutospacing="1" w:after="100" w:afterAutospacing="1" w:line="240" w:lineRule="auto"/>
              <w:rPr>
                <w:rFonts w:ascii="Arial" w:eastAsia="Times New Roman" w:hAnsi="Arial" w:cs="Arial"/>
                <w:sz w:val="18"/>
                <w:szCs w:val="18"/>
                <w:lang w:eastAsia="tr-TR"/>
              </w:rPr>
            </w:pPr>
            <w:r w:rsidRPr="00542CF9">
              <w:rPr>
                <w:rFonts w:ascii="Arial" w:eastAsia="Times New Roman" w:hAnsi="Arial" w:cs="Arial"/>
                <w:b/>
                <w:bCs/>
                <w:sz w:val="18"/>
                <w:szCs w:val="18"/>
                <w:lang w:eastAsia="tr-TR"/>
              </w:rPr>
              <w:t>8418.61.00.00.00</w:t>
            </w:r>
          </w:p>
        </w:tc>
        <w:tc>
          <w:tcPr>
            <w:tcW w:w="8072" w:type="dxa"/>
            <w:vAlign w:val="bottom"/>
            <w:hideMark/>
          </w:tcPr>
          <w:p w:rsidR="00542CF9" w:rsidRPr="00542CF9" w:rsidRDefault="00542CF9" w:rsidP="00542CF9">
            <w:pPr>
              <w:spacing w:before="100" w:beforeAutospacing="1" w:after="100" w:afterAutospacing="1" w:line="240" w:lineRule="auto"/>
              <w:rPr>
                <w:rFonts w:ascii="Arial" w:eastAsia="Times New Roman" w:hAnsi="Arial" w:cs="Arial"/>
                <w:sz w:val="18"/>
                <w:szCs w:val="18"/>
                <w:lang w:eastAsia="tr-TR"/>
              </w:rPr>
            </w:pPr>
            <w:r w:rsidRPr="00542CF9">
              <w:rPr>
                <w:rFonts w:ascii="Arial" w:eastAsia="Times New Roman" w:hAnsi="Arial" w:cs="Arial"/>
                <w:sz w:val="18"/>
                <w:szCs w:val="18"/>
                <w:lang w:eastAsia="tr-TR"/>
              </w:rPr>
              <w:t>Isı pompaları ( 84.15 pozisyonunda yer alan klima cihazları hariç)</w:t>
            </w:r>
          </w:p>
        </w:tc>
      </w:tr>
      <w:tr w:rsidR="00542CF9" w:rsidRPr="00542CF9" w:rsidTr="00542CF9">
        <w:trPr>
          <w:tblCellSpacing w:w="0" w:type="dxa"/>
        </w:trPr>
        <w:tc>
          <w:tcPr>
            <w:tcW w:w="1468" w:type="dxa"/>
            <w:hideMark/>
          </w:tcPr>
          <w:p w:rsidR="00542CF9" w:rsidRPr="00542CF9" w:rsidRDefault="00542CF9" w:rsidP="00542CF9">
            <w:pPr>
              <w:spacing w:before="100" w:beforeAutospacing="1" w:after="100" w:afterAutospacing="1" w:line="240" w:lineRule="auto"/>
              <w:rPr>
                <w:rFonts w:ascii="Arial" w:eastAsia="Times New Roman" w:hAnsi="Arial" w:cs="Arial"/>
                <w:sz w:val="18"/>
                <w:szCs w:val="18"/>
                <w:lang w:eastAsia="tr-TR"/>
              </w:rPr>
            </w:pPr>
            <w:r w:rsidRPr="00542CF9">
              <w:rPr>
                <w:rFonts w:ascii="Arial" w:eastAsia="Times New Roman" w:hAnsi="Arial" w:cs="Arial"/>
                <w:b/>
                <w:bCs/>
                <w:sz w:val="18"/>
                <w:szCs w:val="18"/>
                <w:lang w:eastAsia="tr-TR"/>
              </w:rPr>
              <w:t>8418.69</w:t>
            </w:r>
          </w:p>
        </w:tc>
        <w:tc>
          <w:tcPr>
            <w:tcW w:w="8072" w:type="dxa"/>
            <w:vAlign w:val="bottom"/>
            <w:hideMark/>
          </w:tcPr>
          <w:p w:rsidR="00542CF9" w:rsidRPr="00542CF9" w:rsidRDefault="00542CF9" w:rsidP="00542CF9">
            <w:pPr>
              <w:spacing w:before="100" w:beforeAutospacing="1" w:after="100" w:afterAutospacing="1" w:line="240" w:lineRule="auto"/>
              <w:rPr>
                <w:rFonts w:ascii="Arial" w:eastAsia="Times New Roman" w:hAnsi="Arial" w:cs="Arial"/>
                <w:sz w:val="18"/>
                <w:szCs w:val="18"/>
                <w:lang w:eastAsia="tr-TR"/>
              </w:rPr>
            </w:pPr>
            <w:r w:rsidRPr="00542CF9">
              <w:rPr>
                <w:rFonts w:ascii="Arial" w:eastAsia="Times New Roman" w:hAnsi="Arial" w:cs="Arial"/>
                <w:sz w:val="18"/>
                <w:szCs w:val="18"/>
                <w:lang w:eastAsia="tr-TR"/>
              </w:rPr>
              <w:t>Diğerleri (Diğer soğutucu veya dondurucu cihazlar)</w:t>
            </w:r>
          </w:p>
        </w:tc>
      </w:tr>
      <w:tr w:rsidR="00542CF9" w:rsidRPr="00542CF9" w:rsidTr="00542CF9">
        <w:trPr>
          <w:tblCellSpacing w:w="0" w:type="dxa"/>
        </w:trPr>
        <w:tc>
          <w:tcPr>
            <w:tcW w:w="1468" w:type="dxa"/>
            <w:hideMark/>
          </w:tcPr>
          <w:p w:rsidR="00542CF9" w:rsidRPr="00542CF9" w:rsidRDefault="00542CF9" w:rsidP="00542CF9">
            <w:pPr>
              <w:spacing w:before="100" w:beforeAutospacing="1" w:after="100" w:afterAutospacing="1" w:line="240" w:lineRule="auto"/>
              <w:rPr>
                <w:rFonts w:ascii="Arial" w:eastAsia="Times New Roman" w:hAnsi="Arial" w:cs="Arial"/>
                <w:sz w:val="18"/>
                <w:szCs w:val="18"/>
                <w:lang w:eastAsia="tr-TR"/>
              </w:rPr>
            </w:pPr>
            <w:r w:rsidRPr="00542CF9">
              <w:rPr>
                <w:rFonts w:ascii="Arial" w:eastAsia="Times New Roman" w:hAnsi="Arial" w:cs="Arial"/>
                <w:b/>
                <w:bCs/>
                <w:sz w:val="18"/>
                <w:szCs w:val="18"/>
                <w:lang w:eastAsia="tr-TR"/>
              </w:rPr>
              <w:t>84.19</w:t>
            </w:r>
          </w:p>
        </w:tc>
        <w:tc>
          <w:tcPr>
            <w:tcW w:w="8072" w:type="dxa"/>
            <w:vAlign w:val="bottom"/>
            <w:hideMark/>
          </w:tcPr>
          <w:p w:rsidR="00542CF9" w:rsidRPr="00542CF9" w:rsidRDefault="00542CF9" w:rsidP="00542CF9">
            <w:pPr>
              <w:spacing w:before="100" w:beforeAutospacing="1" w:after="100" w:afterAutospacing="1" w:line="240" w:lineRule="auto"/>
              <w:rPr>
                <w:rFonts w:ascii="Arial" w:eastAsia="Times New Roman" w:hAnsi="Arial" w:cs="Arial"/>
                <w:sz w:val="18"/>
                <w:szCs w:val="18"/>
                <w:lang w:eastAsia="tr-TR"/>
              </w:rPr>
            </w:pPr>
            <w:r w:rsidRPr="00542CF9">
              <w:rPr>
                <w:rFonts w:ascii="Arial" w:eastAsia="Times New Roman" w:hAnsi="Arial" w:cs="Arial"/>
                <w:sz w:val="18"/>
                <w:szCs w:val="18"/>
                <w:lang w:eastAsia="tr-TR"/>
              </w:rPr>
              <w:t xml:space="preserve">Isı değişikliği yoluyla (özellikle ısıtma, pişirme, kavurma, damıtma, rektifiye etme, </w:t>
            </w:r>
            <w:proofErr w:type="gramStart"/>
            <w:r w:rsidRPr="00542CF9">
              <w:rPr>
                <w:rFonts w:ascii="Arial" w:eastAsia="Times New Roman" w:hAnsi="Arial" w:cs="Arial"/>
                <w:sz w:val="18"/>
                <w:szCs w:val="18"/>
                <w:lang w:eastAsia="tr-TR"/>
              </w:rPr>
              <w:t>steril</w:t>
            </w:r>
            <w:proofErr w:type="gramEnd"/>
            <w:r w:rsidRPr="00542CF9">
              <w:rPr>
                <w:rFonts w:ascii="Arial" w:eastAsia="Times New Roman" w:hAnsi="Arial" w:cs="Arial"/>
                <w:sz w:val="18"/>
                <w:szCs w:val="18"/>
                <w:lang w:eastAsia="tr-TR"/>
              </w:rPr>
              <w:t xml:space="preserve"> hale koyma, pastörize etme, </w:t>
            </w:r>
            <w:proofErr w:type="spellStart"/>
            <w:r w:rsidRPr="00542CF9">
              <w:rPr>
                <w:rFonts w:ascii="Arial" w:eastAsia="Times New Roman" w:hAnsi="Arial" w:cs="Arial"/>
                <w:sz w:val="18"/>
                <w:szCs w:val="18"/>
                <w:lang w:eastAsia="tr-TR"/>
              </w:rPr>
              <w:t>etüvleme</w:t>
            </w:r>
            <w:proofErr w:type="spellEnd"/>
            <w:r w:rsidRPr="00542CF9">
              <w:rPr>
                <w:rFonts w:ascii="Arial" w:eastAsia="Times New Roman" w:hAnsi="Arial" w:cs="Arial"/>
                <w:sz w:val="18"/>
                <w:szCs w:val="18"/>
                <w:lang w:eastAsia="tr-TR"/>
              </w:rPr>
              <w:t xml:space="preserve">, kurutma, buharlaştırma, </w:t>
            </w:r>
            <w:proofErr w:type="spellStart"/>
            <w:r w:rsidRPr="00542CF9">
              <w:rPr>
                <w:rFonts w:ascii="Arial" w:eastAsia="Times New Roman" w:hAnsi="Arial" w:cs="Arial"/>
                <w:sz w:val="18"/>
                <w:szCs w:val="18"/>
                <w:lang w:eastAsia="tr-TR"/>
              </w:rPr>
              <w:t>kondanse</w:t>
            </w:r>
            <w:proofErr w:type="spellEnd"/>
            <w:r w:rsidRPr="00542CF9">
              <w:rPr>
                <w:rFonts w:ascii="Arial" w:eastAsia="Times New Roman" w:hAnsi="Arial" w:cs="Arial"/>
                <w:sz w:val="18"/>
                <w:szCs w:val="18"/>
                <w:lang w:eastAsia="tr-TR"/>
              </w:rPr>
              <w:t xml:space="preserve"> etme veya soğutma gibi) maddelerin işlenmesi için makinalar ve tesis veya laboratuvar cihazları (ısıtması elektrikle olsun olmasın)(85.14 pozisyonundaki ocaklar, fırınlar ve diğer cihazlar hariç) (ev işlerinde kullanılmaya mahsus makina ve cihazlar hariç) elektrikli olmayan şofbenler ve diğer su ısıtıcıları:</w:t>
            </w:r>
          </w:p>
        </w:tc>
      </w:tr>
      <w:tr w:rsidR="00542CF9" w:rsidRPr="00542CF9" w:rsidTr="00542CF9">
        <w:trPr>
          <w:tblCellSpacing w:w="0" w:type="dxa"/>
        </w:trPr>
        <w:tc>
          <w:tcPr>
            <w:tcW w:w="1468" w:type="dxa"/>
            <w:hideMark/>
          </w:tcPr>
          <w:p w:rsidR="00542CF9" w:rsidRPr="00542CF9" w:rsidRDefault="00542CF9" w:rsidP="00542CF9">
            <w:pPr>
              <w:spacing w:before="100" w:beforeAutospacing="1" w:after="100" w:afterAutospacing="1" w:line="240" w:lineRule="auto"/>
              <w:rPr>
                <w:rFonts w:ascii="Arial" w:eastAsia="Times New Roman" w:hAnsi="Arial" w:cs="Arial"/>
                <w:sz w:val="18"/>
                <w:szCs w:val="18"/>
                <w:lang w:eastAsia="tr-TR"/>
              </w:rPr>
            </w:pPr>
            <w:r w:rsidRPr="00542CF9">
              <w:rPr>
                <w:rFonts w:ascii="Arial" w:eastAsia="Times New Roman" w:hAnsi="Arial" w:cs="Arial"/>
                <w:b/>
                <w:bCs/>
                <w:sz w:val="18"/>
                <w:szCs w:val="18"/>
                <w:lang w:eastAsia="tr-TR"/>
              </w:rPr>
              <w:t>84.20</w:t>
            </w:r>
          </w:p>
        </w:tc>
        <w:tc>
          <w:tcPr>
            <w:tcW w:w="8072" w:type="dxa"/>
            <w:vAlign w:val="bottom"/>
            <w:hideMark/>
          </w:tcPr>
          <w:p w:rsidR="00542CF9" w:rsidRPr="00542CF9" w:rsidRDefault="00542CF9" w:rsidP="00542CF9">
            <w:pPr>
              <w:spacing w:before="100" w:beforeAutospacing="1" w:after="100" w:afterAutospacing="1" w:line="240" w:lineRule="auto"/>
              <w:rPr>
                <w:rFonts w:ascii="Arial" w:eastAsia="Times New Roman" w:hAnsi="Arial" w:cs="Arial"/>
                <w:sz w:val="18"/>
                <w:szCs w:val="18"/>
                <w:lang w:eastAsia="tr-TR"/>
              </w:rPr>
            </w:pPr>
            <w:proofErr w:type="spellStart"/>
            <w:r w:rsidRPr="00542CF9">
              <w:rPr>
                <w:rFonts w:ascii="Arial" w:eastAsia="Times New Roman" w:hAnsi="Arial" w:cs="Arial"/>
                <w:sz w:val="18"/>
                <w:szCs w:val="18"/>
                <w:lang w:eastAsia="tr-TR"/>
              </w:rPr>
              <w:t>KalenderIer</w:t>
            </w:r>
            <w:proofErr w:type="spellEnd"/>
            <w:r w:rsidRPr="00542CF9">
              <w:rPr>
                <w:rFonts w:ascii="Arial" w:eastAsia="Times New Roman" w:hAnsi="Arial" w:cs="Arial"/>
                <w:sz w:val="18"/>
                <w:szCs w:val="18"/>
                <w:lang w:eastAsia="tr-TR"/>
              </w:rPr>
              <w:t xml:space="preserve"> ve diğer hadde </w:t>
            </w:r>
            <w:proofErr w:type="spellStart"/>
            <w:r w:rsidRPr="00542CF9">
              <w:rPr>
                <w:rFonts w:ascii="Arial" w:eastAsia="Times New Roman" w:hAnsi="Arial" w:cs="Arial"/>
                <w:sz w:val="18"/>
                <w:szCs w:val="18"/>
                <w:lang w:eastAsia="tr-TR"/>
              </w:rPr>
              <w:t>makinaIarı</w:t>
            </w:r>
            <w:proofErr w:type="spellEnd"/>
            <w:r w:rsidRPr="00542CF9">
              <w:rPr>
                <w:rFonts w:ascii="Arial" w:eastAsia="Times New Roman" w:hAnsi="Arial" w:cs="Arial"/>
                <w:sz w:val="18"/>
                <w:szCs w:val="18"/>
                <w:lang w:eastAsia="tr-TR"/>
              </w:rPr>
              <w:t xml:space="preserve"> (metal veya cam hadde </w:t>
            </w:r>
            <w:proofErr w:type="spellStart"/>
            <w:r w:rsidRPr="00542CF9">
              <w:rPr>
                <w:rFonts w:ascii="Arial" w:eastAsia="Times New Roman" w:hAnsi="Arial" w:cs="Arial"/>
                <w:sz w:val="18"/>
                <w:szCs w:val="18"/>
                <w:lang w:eastAsia="tr-TR"/>
              </w:rPr>
              <w:t>makinaIarı</w:t>
            </w:r>
            <w:proofErr w:type="spellEnd"/>
            <w:r w:rsidRPr="00542CF9">
              <w:rPr>
                <w:rFonts w:ascii="Arial" w:eastAsia="Times New Roman" w:hAnsi="Arial" w:cs="Arial"/>
                <w:sz w:val="18"/>
                <w:szCs w:val="18"/>
                <w:lang w:eastAsia="tr-TR"/>
              </w:rPr>
              <w:t xml:space="preserve"> hariç) ve bu </w:t>
            </w:r>
            <w:proofErr w:type="spellStart"/>
            <w:r w:rsidRPr="00542CF9">
              <w:rPr>
                <w:rFonts w:ascii="Arial" w:eastAsia="Times New Roman" w:hAnsi="Arial" w:cs="Arial"/>
                <w:sz w:val="18"/>
                <w:szCs w:val="18"/>
                <w:lang w:eastAsia="tr-TR"/>
              </w:rPr>
              <w:t>makinaIarın</w:t>
            </w:r>
            <w:proofErr w:type="spellEnd"/>
            <w:r w:rsidRPr="00542CF9">
              <w:rPr>
                <w:rFonts w:ascii="Arial" w:eastAsia="Times New Roman" w:hAnsi="Arial" w:cs="Arial"/>
                <w:sz w:val="18"/>
                <w:szCs w:val="18"/>
                <w:lang w:eastAsia="tr-TR"/>
              </w:rPr>
              <w:t xml:space="preserve"> </w:t>
            </w:r>
            <w:proofErr w:type="spellStart"/>
            <w:r w:rsidRPr="00542CF9">
              <w:rPr>
                <w:rFonts w:ascii="Arial" w:eastAsia="Times New Roman" w:hAnsi="Arial" w:cs="Arial"/>
                <w:sz w:val="18"/>
                <w:szCs w:val="18"/>
                <w:lang w:eastAsia="tr-TR"/>
              </w:rPr>
              <w:t>siIindirleri</w:t>
            </w:r>
            <w:proofErr w:type="spellEnd"/>
            <w:r w:rsidRPr="00542CF9">
              <w:rPr>
                <w:rFonts w:ascii="Arial" w:eastAsia="Times New Roman" w:hAnsi="Arial" w:cs="Arial"/>
                <w:sz w:val="18"/>
                <w:szCs w:val="18"/>
                <w:lang w:eastAsia="tr-TR"/>
              </w:rPr>
              <w:t>:</w:t>
            </w:r>
          </w:p>
        </w:tc>
      </w:tr>
      <w:tr w:rsidR="00542CF9" w:rsidRPr="00542CF9" w:rsidTr="00542CF9">
        <w:trPr>
          <w:tblCellSpacing w:w="0" w:type="dxa"/>
        </w:trPr>
        <w:tc>
          <w:tcPr>
            <w:tcW w:w="1468" w:type="dxa"/>
            <w:hideMark/>
          </w:tcPr>
          <w:p w:rsidR="00542CF9" w:rsidRPr="00542CF9" w:rsidRDefault="00542CF9" w:rsidP="00542CF9">
            <w:pPr>
              <w:spacing w:before="100" w:beforeAutospacing="1" w:after="100" w:afterAutospacing="1" w:line="240" w:lineRule="auto"/>
              <w:rPr>
                <w:rFonts w:ascii="Arial" w:eastAsia="Times New Roman" w:hAnsi="Arial" w:cs="Arial"/>
                <w:sz w:val="18"/>
                <w:szCs w:val="18"/>
                <w:lang w:eastAsia="tr-TR"/>
              </w:rPr>
            </w:pPr>
            <w:r w:rsidRPr="00542CF9">
              <w:rPr>
                <w:rFonts w:ascii="Arial" w:eastAsia="Times New Roman" w:hAnsi="Arial" w:cs="Arial"/>
                <w:b/>
                <w:bCs/>
                <w:sz w:val="18"/>
                <w:szCs w:val="18"/>
                <w:lang w:eastAsia="tr-TR"/>
              </w:rPr>
              <w:t>84.21</w:t>
            </w:r>
          </w:p>
        </w:tc>
        <w:tc>
          <w:tcPr>
            <w:tcW w:w="8072" w:type="dxa"/>
            <w:vAlign w:val="bottom"/>
            <w:hideMark/>
          </w:tcPr>
          <w:p w:rsidR="00542CF9" w:rsidRPr="00542CF9" w:rsidRDefault="00542CF9" w:rsidP="00542CF9">
            <w:pPr>
              <w:spacing w:before="100" w:beforeAutospacing="1" w:after="100" w:afterAutospacing="1" w:line="240" w:lineRule="auto"/>
              <w:rPr>
                <w:rFonts w:ascii="Arial" w:eastAsia="Times New Roman" w:hAnsi="Arial" w:cs="Arial"/>
                <w:sz w:val="18"/>
                <w:szCs w:val="18"/>
                <w:lang w:eastAsia="tr-TR"/>
              </w:rPr>
            </w:pPr>
            <w:r w:rsidRPr="00542CF9">
              <w:rPr>
                <w:rFonts w:ascii="Arial" w:eastAsia="Times New Roman" w:hAnsi="Arial" w:cs="Arial"/>
                <w:sz w:val="18"/>
                <w:szCs w:val="18"/>
                <w:lang w:eastAsia="tr-TR"/>
              </w:rPr>
              <w:t>Santrifüjler (</w:t>
            </w:r>
            <w:proofErr w:type="gramStart"/>
            <w:r w:rsidRPr="00542CF9">
              <w:rPr>
                <w:rFonts w:ascii="Arial" w:eastAsia="Times New Roman" w:hAnsi="Arial" w:cs="Arial"/>
                <w:sz w:val="18"/>
                <w:szCs w:val="18"/>
                <w:lang w:eastAsia="tr-TR"/>
              </w:rPr>
              <w:t>santrifüj</w:t>
            </w:r>
            <w:proofErr w:type="gramEnd"/>
            <w:r w:rsidRPr="00542CF9">
              <w:rPr>
                <w:rFonts w:ascii="Arial" w:eastAsia="Times New Roman" w:hAnsi="Arial" w:cs="Arial"/>
                <w:sz w:val="18"/>
                <w:szCs w:val="18"/>
                <w:lang w:eastAsia="tr-TR"/>
              </w:rPr>
              <w:t xml:space="preserve"> kurutma makinaları dahil); sıvıların veya gazların </w:t>
            </w:r>
            <w:proofErr w:type="spellStart"/>
            <w:r w:rsidRPr="00542CF9">
              <w:rPr>
                <w:rFonts w:ascii="Arial" w:eastAsia="Times New Roman" w:hAnsi="Arial" w:cs="Arial"/>
                <w:sz w:val="18"/>
                <w:szCs w:val="18"/>
                <w:lang w:eastAsia="tr-TR"/>
              </w:rPr>
              <w:t>fiItre</w:t>
            </w:r>
            <w:proofErr w:type="spellEnd"/>
            <w:r w:rsidRPr="00542CF9">
              <w:rPr>
                <w:rFonts w:ascii="Arial" w:eastAsia="Times New Roman" w:hAnsi="Arial" w:cs="Arial"/>
                <w:sz w:val="18"/>
                <w:szCs w:val="18"/>
                <w:lang w:eastAsia="tr-TR"/>
              </w:rPr>
              <w:t xml:space="preserve"> edilmesine veya arıtılmasına mahsus makina ve cihazlar:</w:t>
            </w:r>
          </w:p>
        </w:tc>
      </w:tr>
      <w:tr w:rsidR="00542CF9" w:rsidRPr="00542CF9" w:rsidTr="00542CF9">
        <w:trPr>
          <w:tblCellSpacing w:w="0" w:type="dxa"/>
        </w:trPr>
        <w:tc>
          <w:tcPr>
            <w:tcW w:w="1468" w:type="dxa"/>
            <w:hideMark/>
          </w:tcPr>
          <w:p w:rsidR="00542CF9" w:rsidRPr="00542CF9" w:rsidRDefault="00542CF9" w:rsidP="00542CF9">
            <w:pPr>
              <w:spacing w:before="100" w:beforeAutospacing="1" w:after="100" w:afterAutospacing="1" w:line="240" w:lineRule="auto"/>
              <w:rPr>
                <w:rFonts w:ascii="Arial" w:eastAsia="Times New Roman" w:hAnsi="Arial" w:cs="Arial"/>
                <w:sz w:val="18"/>
                <w:szCs w:val="18"/>
                <w:lang w:eastAsia="tr-TR"/>
              </w:rPr>
            </w:pPr>
            <w:r w:rsidRPr="00542CF9">
              <w:rPr>
                <w:rFonts w:ascii="Arial" w:eastAsia="Times New Roman" w:hAnsi="Arial" w:cs="Arial"/>
                <w:b/>
                <w:bCs/>
                <w:sz w:val="18"/>
                <w:szCs w:val="18"/>
                <w:lang w:eastAsia="tr-TR"/>
              </w:rPr>
              <w:t>84.24</w:t>
            </w:r>
          </w:p>
        </w:tc>
        <w:tc>
          <w:tcPr>
            <w:tcW w:w="8072" w:type="dxa"/>
            <w:vAlign w:val="bottom"/>
            <w:hideMark/>
          </w:tcPr>
          <w:p w:rsidR="00542CF9" w:rsidRPr="00542CF9" w:rsidRDefault="00542CF9" w:rsidP="00542CF9">
            <w:pPr>
              <w:spacing w:before="100" w:beforeAutospacing="1" w:after="100" w:afterAutospacing="1" w:line="240" w:lineRule="auto"/>
              <w:rPr>
                <w:rFonts w:ascii="Arial" w:eastAsia="Times New Roman" w:hAnsi="Arial" w:cs="Arial"/>
                <w:sz w:val="18"/>
                <w:szCs w:val="18"/>
                <w:lang w:eastAsia="tr-TR"/>
              </w:rPr>
            </w:pPr>
            <w:r w:rsidRPr="00542CF9">
              <w:rPr>
                <w:rFonts w:ascii="Arial" w:eastAsia="Times New Roman" w:hAnsi="Arial" w:cs="Arial"/>
                <w:sz w:val="18"/>
                <w:szCs w:val="18"/>
                <w:lang w:eastAsia="tr-TR"/>
              </w:rPr>
              <w:t xml:space="preserve">Sıvı veya toz halindeki maddeleri püskürtmeye, dağıtmaya veya </w:t>
            </w:r>
            <w:proofErr w:type="spellStart"/>
            <w:r w:rsidRPr="00542CF9">
              <w:rPr>
                <w:rFonts w:ascii="Arial" w:eastAsia="Times New Roman" w:hAnsi="Arial" w:cs="Arial"/>
                <w:sz w:val="18"/>
                <w:szCs w:val="18"/>
                <w:lang w:eastAsia="tr-TR"/>
              </w:rPr>
              <w:t>pülverize</w:t>
            </w:r>
            <w:proofErr w:type="spellEnd"/>
            <w:r w:rsidRPr="00542CF9">
              <w:rPr>
                <w:rFonts w:ascii="Arial" w:eastAsia="Times New Roman" w:hAnsi="Arial" w:cs="Arial"/>
                <w:sz w:val="18"/>
                <w:szCs w:val="18"/>
                <w:lang w:eastAsia="tr-TR"/>
              </w:rPr>
              <w:t xml:space="preserve"> etmeye mahsus mekanik cihazlar (el ile kullanılan türde olsun olmasın); yangın söndürme cihazları (doldurulmuş olsun olmasın); püskürtme tabancaları ve benzeri cihazlar; buhar veya kum püskürtme makinaları ve benzeri püskürtme makinaları:</w:t>
            </w:r>
          </w:p>
        </w:tc>
      </w:tr>
      <w:tr w:rsidR="00542CF9" w:rsidRPr="00542CF9" w:rsidTr="00542CF9">
        <w:trPr>
          <w:tblCellSpacing w:w="0" w:type="dxa"/>
        </w:trPr>
        <w:tc>
          <w:tcPr>
            <w:tcW w:w="1468" w:type="dxa"/>
            <w:hideMark/>
          </w:tcPr>
          <w:p w:rsidR="00542CF9" w:rsidRPr="00542CF9" w:rsidRDefault="00542CF9" w:rsidP="00542CF9">
            <w:pPr>
              <w:spacing w:before="100" w:beforeAutospacing="1" w:after="100" w:afterAutospacing="1" w:line="240" w:lineRule="auto"/>
              <w:rPr>
                <w:rFonts w:ascii="Arial" w:eastAsia="Times New Roman" w:hAnsi="Arial" w:cs="Arial"/>
                <w:sz w:val="18"/>
                <w:szCs w:val="18"/>
                <w:lang w:eastAsia="tr-TR"/>
              </w:rPr>
            </w:pPr>
            <w:r w:rsidRPr="00542CF9">
              <w:rPr>
                <w:rFonts w:ascii="Arial" w:eastAsia="Times New Roman" w:hAnsi="Arial" w:cs="Arial"/>
                <w:b/>
                <w:bCs/>
                <w:sz w:val="18"/>
                <w:szCs w:val="18"/>
                <w:lang w:eastAsia="tr-TR"/>
              </w:rPr>
              <w:t>84.26</w:t>
            </w:r>
          </w:p>
        </w:tc>
        <w:tc>
          <w:tcPr>
            <w:tcW w:w="8072" w:type="dxa"/>
            <w:vAlign w:val="bottom"/>
            <w:hideMark/>
          </w:tcPr>
          <w:p w:rsidR="00542CF9" w:rsidRPr="00542CF9" w:rsidRDefault="00542CF9" w:rsidP="00542CF9">
            <w:pPr>
              <w:spacing w:before="100" w:beforeAutospacing="1" w:after="100" w:afterAutospacing="1" w:line="240" w:lineRule="auto"/>
              <w:rPr>
                <w:rFonts w:ascii="Arial" w:eastAsia="Times New Roman" w:hAnsi="Arial" w:cs="Arial"/>
                <w:sz w:val="18"/>
                <w:szCs w:val="18"/>
                <w:lang w:eastAsia="tr-TR"/>
              </w:rPr>
            </w:pPr>
            <w:r w:rsidRPr="00542CF9">
              <w:rPr>
                <w:rFonts w:ascii="Arial" w:eastAsia="Times New Roman" w:hAnsi="Arial" w:cs="Arial"/>
                <w:sz w:val="18"/>
                <w:szCs w:val="18"/>
                <w:lang w:eastAsia="tr-TR"/>
              </w:rPr>
              <w:t>Gemi vinçleri ("</w:t>
            </w:r>
            <w:proofErr w:type="spellStart"/>
            <w:r w:rsidRPr="00542CF9">
              <w:rPr>
                <w:rFonts w:ascii="Arial" w:eastAsia="Times New Roman" w:hAnsi="Arial" w:cs="Arial"/>
                <w:sz w:val="18"/>
                <w:szCs w:val="18"/>
                <w:lang w:eastAsia="tr-TR"/>
              </w:rPr>
              <w:t>derricks</w:t>
            </w:r>
            <w:proofErr w:type="spellEnd"/>
            <w:r w:rsidRPr="00542CF9">
              <w:rPr>
                <w:rFonts w:ascii="Arial" w:eastAsia="Times New Roman" w:hAnsi="Arial" w:cs="Arial"/>
                <w:sz w:val="18"/>
                <w:szCs w:val="18"/>
                <w:lang w:eastAsia="tr-TR"/>
              </w:rPr>
              <w:t>"); vinçler ("</w:t>
            </w:r>
            <w:proofErr w:type="spellStart"/>
            <w:r w:rsidRPr="00542CF9">
              <w:rPr>
                <w:rFonts w:ascii="Arial" w:eastAsia="Times New Roman" w:hAnsi="Arial" w:cs="Arial"/>
                <w:sz w:val="18"/>
                <w:szCs w:val="18"/>
                <w:lang w:eastAsia="tr-TR"/>
              </w:rPr>
              <w:t>cranes</w:t>
            </w:r>
            <w:proofErr w:type="spellEnd"/>
            <w:r w:rsidRPr="00542CF9">
              <w:rPr>
                <w:rFonts w:ascii="Arial" w:eastAsia="Times New Roman" w:hAnsi="Arial" w:cs="Arial"/>
                <w:sz w:val="18"/>
                <w:szCs w:val="18"/>
                <w:lang w:eastAsia="tr-TR"/>
              </w:rPr>
              <w:t xml:space="preserve">") (taşıyıcı halatlı vinçler </w:t>
            </w:r>
            <w:proofErr w:type="gramStart"/>
            <w:r w:rsidRPr="00542CF9">
              <w:rPr>
                <w:rFonts w:ascii="Arial" w:eastAsia="Times New Roman" w:hAnsi="Arial" w:cs="Arial"/>
                <w:sz w:val="18"/>
                <w:szCs w:val="18"/>
                <w:lang w:eastAsia="tr-TR"/>
              </w:rPr>
              <w:t>dahil</w:t>
            </w:r>
            <w:proofErr w:type="gramEnd"/>
            <w:r w:rsidRPr="00542CF9">
              <w:rPr>
                <w:rFonts w:ascii="Arial" w:eastAsia="Times New Roman" w:hAnsi="Arial" w:cs="Arial"/>
                <w:sz w:val="18"/>
                <w:szCs w:val="18"/>
                <w:lang w:eastAsia="tr-TR"/>
              </w:rPr>
              <w:t>); hareketli kaldırma çerçeveleri, şasisi "</w:t>
            </w:r>
            <w:proofErr w:type="spellStart"/>
            <w:r w:rsidRPr="00542CF9">
              <w:rPr>
                <w:rFonts w:ascii="Arial" w:eastAsia="Times New Roman" w:hAnsi="Arial" w:cs="Arial"/>
                <w:sz w:val="18"/>
                <w:szCs w:val="18"/>
                <w:lang w:eastAsia="tr-TR"/>
              </w:rPr>
              <w:t>straddle</w:t>
            </w:r>
            <w:proofErr w:type="spellEnd"/>
            <w:r w:rsidRPr="00542CF9">
              <w:rPr>
                <w:rFonts w:ascii="Arial" w:eastAsia="Times New Roman" w:hAnsi="Arial" w:cs="Arial"/>
                <w:sz w:val="18"/>
                <w:szCs w:val="18"/>
                <w:lang w:eastAsia="tr-TR"/>
              </w:rPr>
              <w:t xml:space="preserve">" tipi olan ayak </w:t>
            </w:r>
            <w:proofErr w:type="spellStart"/>
            <w:r w:rsidRPr="00542CF9">
              <w:rPr>
                <w:rFonts w:ascii="Arial" w:eastAsia="Times New Roman" w:hAnsi="Arial" w:cs="Arial"/>
                <w:sz w:val="18"/>
                <w:szCs w:val="18"/>
                <w:lang w:eastAsia="tr-TR"/>
              </w:rPr>
              <w:t>mesafeIeri</w:t>
            </w:r>
            <w:proofErr w:type="spellEnd"/>
            <w:r w:rsidRPr="00542CF9">
              <w:rPr>
                <w:rFonts w:ascii="Arial" w:eastAsia="Times New Roman" w:hAnsi="Arial" w:cs="Arial"/>
                <w:sz w:val="18"/>
                <w:szCs w:val="18"/>
                <w:lang w:eastAsia="tr-TR"/>
              </w:rPr>
              <w:t xml:space="preserve"> ayarlanabilen </w:t>
            </w:r>
            <w:proofErr w:type="spellStart"/>
            <w:r w:rsidRPr="00542CF9">
              <w:rPr>
                <w:rFonts w:ascii="Arial" w:eastAsia="Times New Roman" w:hAnsi="Arial" w:cs="Arial"/>
                <w:sz w:val="18"/>
                <w:szCs w:val="18"/>
                <w:lang w:eastAsia="tr-TR"/>
              </w:rPr>
              <w:t>Iastik</w:t>
            </w:r>
            <w:proofErr w:type="spellEnd"/>
            <w:r w:rsidRPr="00542CF9">
              <w:rPr>
                <w:rFonts w:ascii="Arial" w:eastAsia="Times New Roman" w:hAnsi="Arial" w:cs="Arial"/>
                <w:sz w:val="18"/>
                <w:szCs w:val="18"/>
                <w:lang w:eastAsia="tr-TR"/>
              </w:rPr>
              <w:t xml:space="preserve"> tekerlekli taşıyıcılar ve vinçli yük arabaları:</w:t>
            </w:r>
          </w:p>
        </w:tc>
      </w:tr>
      <w:tr w:rsidR="00542CF9" w:rsidRPr="00542CF9" w:rsidTr="00542CF9">
        <w:trPr>
          <w:tblCellSpacing w:w="0" w:type="dxa"/>
        </w:trPr>
        <w:tc>
          <w:tcPr>
            <w:tcW w:w="1468" w:type="dxa"/>
            <w:hideMark/>
          </w:tcPr>
          <w:p w:rsidR="00542CF9" w:rsidRPr="00542CF9" w:rsidRDefault="00542CF9" w:rsidP="00542CF9">
            <w:pPr>
              <w:spacing w:before="100" w:beforeAutospacing="1" w:after="100" w:afterAutospacing="1" w:line="240" w:lineRule="auto"/>
              <w:rPr>
                <w:rFonts w:ascii="Arial" w:eastAsia="Times New Roman" w:hAnsi="Arial" w:cs="Arial"/>
                <w:sz w:val="18"/>
                <w:szCs w:val="18"/>
                <w:lang w:eastAsia="tr-TR"/>
              </w:rPr>
            </w:pPr>
            <w:r w:rsidRPr="00542CF9">
              <w:rPr>
                <w:rFonts w:ascii="Arial" w:eastAsia="Times New Roman" w:hAnsi="Arial" w:cs="Arial"/>
                <w:b/>
                <w:bCs/>
                <w:sz w:val="18"/>
                <w:szCs w:val="18"/>
                <w:lang w:eastAsia="tr-TR"/>
              </w:rPr>
              <w:t>84.28</w:t>
            </w:r>
          </w:p>
        </w:tc>
        <w:tc>
          <w:tcPr>
            <w:tcW w:w="8072" w:type="dxa"/>
            <w:vAlign w:val="bottom"/>
            <w:hideMark/>
          </w:tcPr>
          <w:p w:rsidR="00542CF9" w:rsidRPr="00542CF9" w:rsidRDefault="00542CF9" w:rsidP="00542CF9">
            <w:pPr>
              <w:spacing w:before="100" w:beforeAutospacing="1" w:after="100" w:afterAutospacing="1" w:line="240" w:lineRule="auto"/>
              <w:rPr>
                <w:rFonts w:ascii="Arial" w:eastAsia="Times New Roman" w:hAnsi="Arial" w:cs="Arial"/>
                <w:sz w:val="18"/>
                <w:szCs w:val="18"/>
                <w:lang w:eastAsia="tr-TR"/>
              </w:rPr>
            </w:pPr>
            <w:r w:rsidRPr="00542CF9">
              <w:rPr>
                <w:rFonts w:ascii="Arial" w:eastAsia="Times New Roman" w:hAnsi="Arial" w:cs="Arial"/>
                <w:sz w:val="18"/>
                <w:szCs w:val="18"/>
                <w:lang w:eastAsia="tr-TR"/>
              </w:rPr>
              <w:t xml:space="preserve">Kaldırma, </w:t>
            </w:r>
            <w:proofErr w:type="spellStart"/>
            <w:r w:rsidRPr="00542CF9">
              <w:rPr>
                <w:rFonts w:ascii="Arial" w:eastAsia="Times New Roman" w:hAnsi="Arial" w:cs="Arial"/>
                <w:sz w:val="18"/>
                <w:szCs w:val="18"/>
                <w:lang w:eastAsia="tr-TR"/>
              </w:rPr>
              <w:t>elleçleme</w:t>
            </w:r>
            <w:proofErr w:type="spellEnd"/>
            <w:r w:rsidRPr="00542CF9">
              <w:rPr>
                <w:rFonts w:ascii="Arial" w:eastAsia="Times New Roman" w:hAnsi="Arial" w:cs="Arial"/>
                <w:sz w:val="18"/>
                <w:szCs w:val="18"/>
                <w:lang w:eastAsia="tr-TR"/>
              </w:rPr>
              <w:t>, yükleme veya boşaltma işlerine mahsus diğer makina ve cihazlar (asansörler, yürüyen merdivenler, konveyörler, teleferikler gibi):</w:t>
            </w:r>
          </w:p>
        </w:tc>
      </w:tr>
      <w:tr w:rsidR="00542CF9" w:rsidRPr="00542CF9" w:rsidTr="00542CF9">
        <w:trPr>
          <w:tblCellSpacing w:w="0" w:type="dxa"/>
        </w:trPr>
        <w:tc>
          <w:tcPr>
            <w:tcW w:w="1468" w:type="dxa"/>
            <w:hideMark/>
          </w:tcPr>
          <w:p w:rsidR="00542CF9" w:rsidRPr="00542CF9" w:rsidRDefault="00542CF9" w:rsidP="00542CF9">
            <w:pPr>
              <w:spacing w:before="100" w:beforeAutospacing="1" w:after="100" w:afterAutospacing="1" w:line="240" w:lineRule="auto"/>
              <w:rPr>
                <w:rFonts w:ascii="Arial" w:eastAsia="Times New Roman" w:hAnsi="Arial" w:cs="Arial"/>
                <w:sz w:val="18"/>
                <w:szCs w:val="18"/>
                <w:lang w:eastAsia="tr-TR"/>
              </w:rPr>
            </w:pPr>
            <w:r w:rsidRPr="00542CF9">
              <w:rPr>
                <w:rFonts w:ascii="Arial" w:eastAsia="Times New Roman" w:hAnsi="Arial" w:cs="Arial"/>
                <w:b/>
                <w:bCs/>
                <w:sz w:val="18"/>
                <w:szCs w:val="18"/>
                <w:lang w:eastAsia="tr-TR"/>
              </w:rPr>
              <w:t>84.29</w:t>
            </w:r>
          </w:p>
        </w:tc>
        <w:tc>
          <w:tcPr>
            <w:tcW w:w="8072" w:type="dxa"/>
            <w:vAlign w:val="bottom"/>
            <w:hideMark/>
          </w:tcPr>
          <w:p w:rsidR="00542CF9" w:rsidRPr="00542CF9" w:rsidRDefault="00542CF9" w:rsidP="00542CF9">
            <w:pPr>
              <w:spacing w:before="100" w:beforeAutospacing="1" w:after="100" w:afterAutospacing="1" w:line="240" w:lineRule="auto"/>
              <w:rPr>
                <w:rFonts w:ascii="Arial" w:eastAsia="Times New Roman" w:hAnsi="Arial" w:cs="Arial"/>
                <w:sz w:val="18"/>
                <w:szCs w:val="18"/>
                <w:lang w:eastAsia="tr-TR"/>
              </w:rPr>
            </w:pPr>
            <w:r w:rsidRPr="00542CF9">
              <w:rPr>
                <w:rFonts w:ascii="Arial" w:eastAsia="Times New Roman" w:hAnsi="Arial" w:cs="Arial"/>
                <w:sz w:val="18"/>
                <w:szCs w:val="18"/>
                <w:lang w:eastAsia="tr-TR"/>
              </w:rPr>
              <w:t xml:space="preserve">Kendinden hareketli buldozerler, </w:t>
            </w:r>
            <w:proofErr w:type="spellStart"/>
            <w:r w:rsidRPr="00542CF9">
              <w:rPr>
                <w:rFonts w:ascii="Arial" w:eastAsia="Times New Roman" w:hAnsi="Arial" w:cs="Arial"/>
                <w:sz w:val="18"/>
                <w:szCs w:val="18"/>
                <w:lang w:eastAsia="tr-TR"/>
              </w:rPr>
              <w:t>angledozerler</w:t>
            </w:r>
            <w:proofErr w:type="spellEnd"/>
            <w:r w:rsidRPr="00542CF9">
              <w:rPr>
                <w:rFonts w:ascii="Arial" w:eastAsia="Times New Roman" w:hAnsi="Arial" w:cs="Arial"/>
                <w:sz w:val="18"/>
                <w:szCs w:val="18"/>
                <w:lang w:eastAsia="tr-TR"/>
              </w:rPr>
              <w:t xml:space="preserve">, greyderler, toprak tesviyesine mahsus makinalar, </w:t>
            </w:r>
            <w:proofErr w:type="spellStart"/>
            <w:r w:rsidRPr="00542CF9">
              <w:rPr>
                <w:rFonts w:ascii="Arial" w:eastAsia="Times New Roman" w:hAnsi="Arial" w:cs="Arial"/>
                <w:sz w:val="18"/>
                <w:szCs w:val="18"/>
                <w:lang w:eastAsia="tr-TR"/>
              </w:rPr>
              <w:t>skreyperler</w:t>
            </w:r>
            <w:proofErr w:type="spellEnd"/>
            <w:r w:rsidRPr="00542CF9">
              <w:rPr>
                <w:rFonts w:ascii="Arial" w:eastAsia="Times New Roman" w:hAnsi="Arial" w:cs="Arial"/>
                <w:sz w:val="18"/>
                <w:szCs w:val="18"/>
                <w:lang w:eastAsia="tr-TR"/>
              </w:rPr>
              <w:t xml:space="preserve">, mekanik küreyiciler, ekskavatörler, küreyici yükleyiciler, sıkıştırma işini </w:t>
            </w:r>
            <w:proofErr w:type="spellStart"/>
            <w:r w:rsidRPr="00542CF9">
              <w:rPr>
                <w:rFonts w:ascii="Arial" w:eastAsia="Times New Roman" w:hAnsi="Arial" w:cs="Arial"/>
                <w:sz w:val="18"/>
                <w:szCs w:val="18"/>
                <w:lang w:eastAsia="tr-TR"/>
              </w:rPr>
              <w:t>tokmaklamak</w:t>
            </w:r>
            <w:proofErr w:type="spellEnd"/>
            <w:r w:rsidRPr="00542CF9">
              <w:rPr>
                <w:rFonts w:ascii="Arial" w:eastAsia="Times New Roman" w:hAnsi="Arial" w:cs="Arial"/>
                <w:sz w:val="18"/>
                <w:szCs w:val="18"/>
                <w:lang w:eastAsia="tr-TR"/>
              </w:rPr>
              <w:t xml:space="preserve"> suretiyle yapan makinalar ve yol silindirleri:</w:t>
            </w:r>
          </w:p>
        </w:tc>
      </w:tr>
      <w:tr w:rsidR="00542CF9" w:rsidRPr="00542CF9" w:rsidTr="00542CF9">
        <w:trPr>
          <w:tblCellSpacing w:w="0" w:type="dxa"/>
        </w:trPr>
        <w:tc>
          <w:tcPr>
            <w:tcW w:w="1468" w:type="dxa"/>
            <w:hideMark/>
          </w:tcPr>
          <w:p w:rsidR="00542CF9" w:rsidRPr="00542CF9" w:rsidRDefault="00542CF9" w:rsidP="00542CF9">
            <w:pPr>
              <w:spacing w:before="100" w:beforeAutospacing="1" w:after="100" w:afterAutospacing="1" w:line="240" w:lineRule="auto"/>
              <w:rPr>
                <w:rFonts w:ascii="Arial" w:eastAsia="Times New Roman" w:hAnsi="Arial" w:cs="Arial"/>
                <w:sz w:val="18"/>
                <w:szCs w:val="18"/>
                <w:lang w:eastAsia="tr-TR"/>
              </w:rPr>
            </w:pPr>
            <w:r w:rsidRPr="00542CF9">
              <w:rPr>
                <w:rFonts w:ascii="Arial" w:eastAsia="Times New Roman" w:hAnsi="Arial" w:cs="Arial"/>
                <w:b/>
                <w:bCs/>
                <w:sz w:val="18"/>
                <w:szCs w:val="18"/>
                <w:lang w:eastAsia="tr-TR"/>
              </w:rPr>
              <w:t>84.30</w:t>
            </w:r>
          </w:p>
        </w:tc>
        <w:tc>
          <w:tcPr>
            <w:tcW w:w="8072" w:type="dxa"/>
            <w:vAlign w:val="bottom"/>
            <w:hideMark/>
          </w:tcPr>
          <w:p w:rsidR="00542CF9" w:rsidRPr="00542CF9" w:rsidRDefault="00542CF9" w:rsidP="00542CF9">
            <w:pPr>
              <w:spacing w:before="100" w:beforeAutospacing="1" w:after="100" w:afterAutospacing="1" w:line="240" w:lineRule="auto"/>
              <w:rPr>
                <w:rFonts w:ascii="Arial" w:eastAsia="Times New Roman" w:hAnsi="Arial" w:cs="Arial"/>
                <w:sz w:val="18"/>
                <w:szCs w:val="18"/>
                <w:lang w:eastAsia="tr-TR"/>
              </w:rPr>
            </w:pPr>
            <w:r w:rsidRPr="00542CF9">
              <w:rPr>
                <w:rFonts w:ascii="Arial" w:eastAsia="Times New Roman" w:hAnsi="Arial" w:cs="Arial"/>
                <w:sz w:val="18"/>
                <w:szCs w:val="18"/>
                <w:lang w:eastAsia="tr-TR"/>
              </w:rPr>
              <w:t>Toprağın, minerallerin veya cevherlerin taşınması, yayılması, tesviyesi, sıyrılması, kazılması, sıkıştırılması, bastırılıp sıkıştırılması, çıkarılması veya delinmesine mahsus diğer makina ve cihazlar; kazık varyosları ve kazık sökme makinaları; kar küreyicileri ve püskürtücüleri:</w:t>
            </w:r>
          </w:p>
        </w:tc>
      </w:tr>
      <w:tr w:rsidR="00542CF9" w:rsidRPr="00542CF9" w:rsidTr="00542CF9">
        <w:trPr>
          <w:tblCellSpacing w:w="0" w:type="dxa"/>
        </w:trPr>
        <w:tc>
          <w:tcPr>
            <w:tcW w:w="1468" w:type="dxa"/>
            <w:hideMark/>
          </w:tcPr>
          <w:p w:rsidR="00542CF9" w:rsidRPr="00542CF9" w:rsidRDefault="00542CF9" w:rsidP="00542CF9">
            <w:pPr>
              <w:spacing w:before="100" w:beforeAutospacing="1" w:after="100" w:afterAutospacing="1" w:line="240" w:lineRule="auto"/>
              <w:rPr>
                <w:rFonts w:ascii="Arial" w:eastAsia="Times New Roman" w:hAnsi="Arial" w:cs="Arial"/>
                <w:sz w:val="18"/>
                <w:szCs w:val="18"/>
                <w:lang w:eastAsia="tr-TR"/>
              </w:rPr>
            </w:pPr>
            <w:r w:rsidRPr="00542CF9">
              <w:rPr>
                <w:rFonts w:ascii="Arial" w:eastAsia="Times New Roman" w:hAnsi="Arial" w:cs="Arial"/>
                <w:b/>
                <w:bCs/>
                <w:sz w:val="18"/>
                <w:szCs w:val="18"/>
                <w:lang w:eastAsia="tr-TR"/>
              </w:rPr>
              <w:t>84.32</w:t>
            </w:r>
          </w:p>
        </w:tc>
        <w:tc>
          <w:tcPr>
            <w:tcW w:w="8072" w:type="dxa"/>
            <w:vAlign w:val="bottom"/>
            <w:hideMark/>
          </w:tcPr>
          <w:p w:rsidR="00542CF9" w:rsidRPr="00542CF9" w:rsidRDefault="00542CF9" w:rsidP="00542CF9">
            <w:pPr>
              <w:spacing w:before="100" w:beforeAutospacing="1" w:after="100" w:afterAutospacing="1" w:line="240" w:lineRule="auto"/>
              <w:rPr>
                <w:rFonts w:ascii="Arial" w:eastAsia="Times New Roman" w:hAnsi="Arial" w:cs="Arial"/>
                <w:sz w:val="18"/>
                <w:szCs w:val="18"/>
                <w:lang w:eastAsia="tr-TR"/>
              </w:rPr>
            </w:pPr>
            <w:r w:rsidRPr="00542CF9">
              <w:rPr>
                <w:rFonts w:ascii="Arial" w:eastAsia="Times New Roman" w:hAnsi="Arial" w:cs="Arial"/>
                <w:sz w:val="18"/>
                <w:szCs w:val="18"/>
                <w:lang w:eastAsia="tr-TR"/>
              </w:rPr>
              <w:t>Toprağı hazırlamaya, işlemeye ve ekmeye mahsus tarla ve bahçe tarımında veya ormancılıkta kullanılan makina ve cihazlar; çimenlikler ve spor sahaları için silindirler:</w:t>
            </w:r>
          </w:p>
        </w:tc>
      </w:tr>
      <w:tr w:rsidR="00542CF9" w:rsidRPr="00542CF9" w:rsidTr="00542CF9">
        <w:trPr>
          <w:tblCellSpacing w:w="0" w:type="dxa"/>
        </w:trPr>
        <w:tc>
          <w:tcPr>
            <w:tcW w:w="1468" w:type="dxa"/>
            <w:hideMark/>
          </w:tcPr>
          <w:p w:rsidR="00542CF9" w:rsidRPr="00542CF9" w:rsidRDefault="00542CF9" w:rsidP="00542CF9">
            <w:pPr>
              <w:spacing w:before="100" w:beforeAutospacing="1" w:after="100" w:afterAutospacing="1" w:line="240" w:lineRule="auto"/>
              <w:rPr>
                <w:rFonts w:ascii="Arial" w:eastAsia="Times New Roman" w:hAnsi="Arial" w:cs="Arial"/>
                <w:sz w:val="18"/>
                <w:szCs w:val="18"/>
                <w:lang w:eastAsia="tr-TR"/>
              </w:rPr>
            </w:pPr>
            <w:r w:rsidRPr="00542CF9">
              <w:rPr>
                <w:rFonts w:ascii="Arial" w:eastAsia="Times New Roman" w:hAnsi="Arial" w:cs="Arial"/>
                <w:b/>
                <w:bCs/>
                <w:sz w:val="18"/>
                <w:szCs w:val="18"/>
                <w:lang w:eastAsia="tr-TR"/>
              </w:rPr>
              <w:t>84.33</w:t>
            </w:r>
          </w:p>
        </w:tc>
        <w:tc>
          <w:tcPr>
            <w:tcW w:w="8072" w:type="dxa"/>
            <w:vAlign w:val="bottom"/>
            <w:hideMark/>
          </w:tcPr>
          <w:p w:rsidR="00542CF9" w:rsidRPr="00542CF9" w:rsidRDefault="00542CF9" w:rsidP="00542CF9">
            <w:pPr>
              <w:spacing w:before="100" w:beforeAutospacing="1" w:after="100" w:afterAutospacing="1" w:line="240" w:lineRule="auto"/>
              <w:rPr>
                <w:rFonts w:ascii="Arial" w:eastAsia="Times New Roman" w:hAnsi="Arial" w:cs="Arial"/>
                <w:sz w:val="18"/>
                <w:szCs w:val="18"/>
                <w:lang w:eastAsia="tr-TR"/>
              </w:rPr>
            </w:pPr>
            <w:r w:rsidRPr="00542CF9">
              <w:rPr>
                <w:rFonts w:ascii="Arial" w:eastAsia="Times New Roman" w:hAnsi="Arial" w:cs="Arial"/>
                <w:sz w:val="18"/>
                <w:szCs w:val="18"/>
                <w:lang w:eastAsia="tr-TR"/>
              </w:rPr>
              <w:t xml:space="preserve">Tarım ürünlerinin hasat ve harman edilmesine mahsus makina ve cihazlar (ot ve saman balyalamaya mahsus olanlar </w:t>
            </w:r>
            <w:proofErr w:type="gramStart"/>
            <w:r w:rsidRPr="00542CF9">
              <w:rPr>
                <w:rFonts w:ascii="Arial" w:eastAsia="Times New Roman" w:hAnsi="Arial" w:cs="Arial"/>
                <w:sz w:val="18"/>
                <w:szCs w:val="18"/>
                <w:lang w:eastAsia="tr-TR"/>
              </w:rPr>
              <w:t>dahil</w:t>
            </w:r>
            <w:proofErr w:type="gramEnd"/>
            <w:r w:rsidRPr="00542CF9">
              <w:rPr>
                <w:rFonts w:ascii="Arial" w:eastAsia="Times New Roman" w:hAnsi="Arial" w:cs="Arial"/>
                <w:sz w:val="18"/>
                <w:szCs w:val="18"/>
                <w:lang w:eastAsia="tr-TR"/>
              </w:rPr>
              <w:t xml:space="preserve">) ; çim ve çayır biçme makina ve cihazları; yumurtaları, </w:t>
            </w:r>
            <w:proofErr w:type="spellStart"/>
            <w:r w:rsidRPr="00542CF9">
              <w:rPr>
                <w:rFonts w:ascii="Arial" w:eastAsia="Times New Roman" w:hAnsi="Arial" w:cs="Arial"/>
                <w:sz w:val="18"/>
                <w:szCs w:val="18"/>
                <w:lang w:eastAsia="tr-TR"/>
              </w:rPr>
              <w:t>meyvaları</w:t>
            </w:r>
            <w:proofErr w:type="spellEnd"/>
            <w:r w:rsidRPr="00542CF9">
              <w:rPr>
                <w:rFonts w:ascii="Arial" w:eastAsia="Times New Roman" w:hAnsi="Arial" w:cs="Arial"/>
                <w:sz w:val="18"/>
                <w:szCs w:val="18"/>
                <w:lang w:eastAsia="tr-TR"/>
              </w:rPr>
              <w:t xml:space="preserve"> ve diğer tarım ürünlerini ağırlık ve büyüklüklerine göre ayıran ve temizleyen makina ve cihazlar ( 84.37 pozisyonundaki makina ve cihazlar hariç): - Çim biçme makina ve cihazları:</w:t>
            </w:r>
          </w:p>
        </w:tc>
      </w:tr>
      <w:tr w:rsidR="00542CF9" w:rsidRPr="00542CF9" w:rsidTr="00542CF9">
        <w:trPr>
          <w:tblCellSpacing w:w="0" w:type="dxa"/>
        </w:trPr>
        <w:tc>
          <w:tcPr>
            <w:tcW w:w="1468" w:type="dxa"/>
            <w:hideMark/>
          </w:tcPr>
          <w:p w:rsidR="00542CF9" w:rsidRPr="00542CF9" w:rsidRDefault="00542CF9" w:rsidP="00542CF9">
            <w:pPr>
              <w:spacing w:before="100" w:beforeAutospacing="1" w:after="100" w:afterAutospacing="1" w:line="240" w:lineRule="auto"/>
              <w:rPr>
                <w:rFonts w:ascii="Arial" w:eastAsia="Times New Roman" w:hAnsi="Arial" w:cs="Arial"/>
                <w:sz w:val="18"/>
                <w:szCs w:val="18"/>
                <w:lang w:eastAsia="tr-TR"/>
              </w:rPr>
            </w:pPr>
            <w:r w:rsidRPr="00542CF9">
              <w:rPr>
                <w:rFonts w:ascii="Arial" w:eastAsia="Times New Roman" w:hAnsi="Arial" w:cs="Arial"/>
                <w:b/>
                <w:bCs/>
                <w:sz w:val="18"/>
                <w:szCs w:val="18"/>
                <w:lang w:eastAsia="tr-TR"/>
              </w:rPr>
              <w:t>84.34</w:t>
            </w:r>
          </w:p>
        </w:tc>
        <w:tc>
          <w:tcPr>
            <w:tcW w:w="8072" w:type="dxa"/>
            <w:vAlign w:val="bottom"/>
            <w:hideMark/>
          </w:tcPr>
          <w:p w:rsidR="00542CF9" w:rsidRPr="00542CF9" w:rsidRDefault="00542CF9" w:rsidP="00542CF9">
            <w:pPr>
              <w:spacing w:before="100" w:beforeAutospacing="1" w:after="100" w:afterAutospacing="1" w:line="240" w:lineRule="auto"/>
              <w:rPr>
                <w:rFonts w:ascii="Arial" w:eastAsia="Times New Roman" w:hAnsi="Arial" w:cs="Arial"/>
                <w:sz w:val="18"/>
                <w:szCs w:val="18"/>
                <w:lang w:eastAsia="tr-TR"/>
              </w:rPr>
            </w:pPr>
            <w:r w:rsidRPr="00542CF9">
              <w:rPr>
                <w:rFonts w:ascii="Arial" w:eastAsia="Times New Roman" w:hAnsi="Arial" w:cs="Arial"/>
                <w:sz w:val="18"/>
                <w:szCs w:val="18"/>
                <w:lang w:eastAsia="tr-TR"/>
              </w:rPr>
              <w:t>Süt sağma makinaları ve sütçülükte kullanılan makina ve cihazlar:</w:t>
            </w:r>
          </w:p>
        </w:tc>
      </w:tr>
      <w:tr w:rsidR="00542CF9" w:rsidRPr="00542CF9" w:rsidTr="00542CF9">
        <w:trPr>
          <w:tblCellSpacing w:w="0" w:type="dxa"/>
        </w:trPr>
        <w:tc>
          <w:tcPr>
            <w:tcW w:w="1468" w:type="dxa"/>
            <w:hideMark/>
          </w:tcPr>
          <w:p w:rsidR="00542CF9" w:rsidRPr="00542CF9" w:rsidRDefault="00542CF9" w:rsidP="00542CF9">
            <w:pPr>
              <w:spacing w:before="100" w:beforeAutospacing="1" w:after="100" w:afterAutospacing="1" w:line="240" w:lineRule="auto"/>
              <w:rPr>
                <w:rFonts w:ascii="Arial" w:eastAsia="Times New Roman" w:hAnsi="Arial" w:cs="Arial"/>
                <w:sz w:val="18"/>
                <w:szCs w:val="18"/>
                <w:lang w:eastAsia="tr-TR"/>
              </w:rPr>
            </w:pPr>
            <w:r w:rsidRPr="00542CF9">
              <w:rPr>
                <w:rFonts w:ascii="Arial" w:eastAsia="Times New Roman" w:hAnsi="Arial" w:cs="Arial"/>
                <w:b/>
                <w:bCs/>
                <w:sz w:val="18"/>
                <w:szCs w:val="18"/>
                <w:lang w:eastAsia="tr-TR"/>
              </w:rPr>
              <w:lastRenderedPageBreak/>
              <w:t>84.35</w:t>
            </w:r>
          </w:p>
        </w:tc>
        <w:tc>
          <w:tcPr>
            <w:tcW w:w="8072" w:type="dxa"/>
            <w:vAlign w:val="bottom"/>
            <w:hideMark/>
          </w:tcPr>
          <w:p w:rsidR="00542CF9" w:rsidRPr="00542CF9" w:rsidRDefault="00542CF9" w:rsidP="00542CF9">
            <w:pPr>
              <w:spacing w:before="100" w:beforeAutospacing="1" w:after="100" w:afterAutospacing="1" w:line="240" w:lineRule="auto"/>
              <w:rPr>
                <w:rFonts w:ascii="Arial" w:eastAsia="Times New Roman" w:hAnsi="Arial" w:cs="Arial"/>
                <w:sz w:val="18"/>
                <w:szCs w:val="18"/>
                <w:lang w:eastAsia="tr-TR"/>
              </w:rPr>
            </w:pPr>
            <w:r w:rsidRPr="00542CF9">
              <w:rPr>
                <w:rFonts w:ascii="Arial" w:eastAsia="Times New Roman" w:hAnsi="Arial" w:cs="Arial"/>
                <w:sz w:val="18"/>
                <w:szCs w:val="18"/>
                <w:lang w:eastAsia="tr-TR"/>
              </w:rPr>
              <w:t xml:space="preserve">Şarap, elma şarabı, </w:t>
            </w:r>
            <w:proofErr w:type="spellStart"/>
            <w:r w:rsidRPr="00542CF9">
              <w:rPr>
                <w:rFonts w:ascii="Arial" w:eastAsia="Times New Roman" w:hAnsi="Arial" w:cs="Arial"/>
                <w:sz w:val="18"/>
                <w:szCs w:val="18"/>
                <w:lang w:eastAsia="tr-TR"/>
              </w:rPr>
              <w:t>meyva</w:t>
            </w:r>
            <w:proofErr w:type="spellEnd"/>
            <w:r w:rsidRPr="00542CF9">
              <w:rPr>
                <w:rFonts w:ascii="Arial" w:eastAsia="Times New Roman" w:hAnsi="Arial" w:cs="Arial"/>
                <w:sz w:val="18"/>
                <w:szCs w:val="18"/>
                <w:lang w:eastAsia="tr-TR"/>
              </w:rPr>
              <w:t xml:space="preserve"> suları veya benzeri içeceklerin imaline mahsus </w:t>
            </w:r>
            <w:proofErr w:type="gramStart"/>
            <w:r w:rsidRPr="00542CF9">
              <w:rPr>
                <w:rFonts w:ascii="Arial" w:eastAsia="Times New Roman" w:hAnsi="Arial" w:cs="Arial"/>
                <w:sz w:val="18"/>
                <w:szCs w:val="18"/>
                <w:lang w:eastAsia="tr-TR"/>
              </w:rPr>
              <w:t>presler</w:t>
            </w:r>
            <w:proofErr w:type="gramEnd"/>
            <w:r w:rsidRPr="00542CF9">
              <w:rPr>
                <w:rFonts w:ascii="Arial" w:eastAsia="Times New Roman" w:hAnsi="Arial" w:cs="Arial"/>
                <w:sz w:val="18"/>
                <w:szCs w:val="18"/>
                <w:lang w:eastAsia="tr-TR"/>
              </w:rPr>
              <w:t xml:space="preserve">, </w:t>
            </w:r>
            <w:proofErr w:type="spellStart"/>
            <w:r w:rsidRPr="00542CF9">
              <w:rPr>
                <w:rFonts w:ascii="Arial" w:eastAsia="Times New Roman" w:hAnsi="Arial" w:cs="Arial"/>
                <w:sz w:val="18"/>
                <w:szCs w:val="18"/>
                <w:lang w:eastAsia="tr-TR"/>
              </w:rPr>
              <w:t>fulvarlar</w:t>
            </w:r>
            <w:proofErr w:type="spellEnd"/>
            <w:r w:rsidRPr="00542CF9">
              <w:rPr>
                <w:rFonts w:ascii="Arial" w:eastAsia="Times New Roman" w:hAnsi="Arial" w:cs="Arial"/>
                <w:sz w:val="18"/>
                <w:szCs w:val="18"/>
                <w:lang w:eastAsia="tr-TR"/>
              </w:rPr>
              <w:t xml:space="preserve"> ve benzeri makina ve cihazlar:</w:t>
            </w:r>
          </w:p>
        </w:tc>
      </w:tr>
      <w:tr w:rsidR="00542CF9" w:rsidRPr="00542CF9" w:rsidTr="00542CF9">
        <w:trPr>
          <w:tblCellSpacing w:w="0" w:type="dxa"/>
        </w:trPr>
        <w:tc>
          <w:tcPr>
            <w:tcW w:w="1468" w:type="dxa"/>
            <w:hideMark/>
          </w:tcPr>
          <w:p w:rsidR="00542CF9" w:rsidRPr="00542CF9" w:rsidRDefault="00542CF9" w:rsidP="00542CF9">
            <w:pPr>
              <w:spacing w:before="100" w:beforeAutospacing="1" w:after="100" w:afterAutospacing="1" w:line="240" w:lineRule="auto"/>
              <w:rPr>
                <w:rFonts w:ascii="Arial" w:eastAsia="Times New Roman" w:hAnsi="Arial" w:cs="Arial"/>
                <w:sz w:val="18"/>
                <w:szCs w:val="18"/>
                <w:lang w:eastAsia="tr-TR"/>
              </w:rPr>
            </w:pPr>
            <w:r w:rsidRPr="00542CF9">
              <w:rPr>
                <w:rFonts w:ascii="Arial" w:eastAsia="Times New Roman" w:hAnsi="Arial" w:cs="Arial"/>
                <w:b/>
                <w:bCs/>
                <w:sz w:val="18"/>
                <w:szCs w:val="18"/>
                <w:lang w:eastAsia="tr-TR"/>
              </w:rPr>
              <w:t>84.36</w:t>
            </w:r>
          </w:p>
        </w:tc>
        <w:tc>
          <w:tcPr>
            <w:tcW w:w="8072" w:type="dxa"/>
            <w:vAlign w:val="bottom"/>
            <w:hideMark/>
          </w:tcPr>
          <w:p w:rsidR="00542CF9" w:rsidRPr="00542CF9" w:rsidRDefault="00542CF9" w:rsidP="00542CF9">
            <w:pPr>
              <w:spacing w:before="100" w:beforeAutospacing="1" w:after="100" w:afterAutospacing="1" w:line="240" w:lineRule="auto"/>
              <w:rPr>
                <w:rFonts w:ascii="Arial" w:eastAsia="Times New Roman" w:hAnsi="Arial" w:cs="Arial"/>
                <w:sz w:val="18"/>
                <w:szCs w:val="18"/>
                <w:lang w:eastAsia="tr-TR"/>
              </w:rPr>
            </w:pPr>
            <w:r w:rsidRPr="00542CF9">
              <w:rPr>
                <w:rFonts w:ascii="Arial" w:eastAsia="Times New Roman" w:hAnsi="Arial" w:cs="Arial"/>
                <w:sz w:val="18"/>
                <w:szCs w:val="18"/>
                <w:lang w:eastAsia="tr-TR"/>
              </w:rPr>
              <w:t xml:space="preserve">Tarla ve bahçe tarımına, ormancılığa, kümes hayvancılığına veya arıcılığa mahsus diğer makina ve cihazlar (mekanik veya termik tertibatlı çimlendirmeye mahsus olanlar </w:t>
            </w:r>
            <w:proofErr w:type="gramStart"/>
            <w:r w:rsidRPr="00542CF9">
              <w:rPr>
                <w:rFonts w:ascii="Arial" w:eastAsia="Times New Roman" w:hAnsi="Arial" w:cs="Arial"/>
                <w:sz w:val="18"/>
                <w:szCs w:val="18"/>
                <w:lang w:eastAsia="tr-TR"/>
              </w:rPr>
              <w:t>dahil</w:t>
            </w:r>
            <w:proofErr w:type="gramEnd"/>
            <w:r w:rsidRPr="00542CF9">
              <w:rPr>
                <w:rFonts w:ascii="Arial" w:eastAsia="Times New Roman" w:hAnsi="Arial" w:cs="Arial"/>
                <w:sz w:val="18"/>
                <w:szCs w:val="18"/>
                <w:lang w:eastAsia="tr-TR"/>
              </w:rPr>
              <w:t>); kümes hayvancılığına mahsus civciv çıkartma ve büyütme makina ve cihazları:</w:t>
            </w:r>
          </w:p>
        </w:tc>
      </w:tr>
      <w:tr w:rsidR="00542CF9" w:rsidRPr="00542CF9" w:rsidTr="00542CF9">
        <w:trPr>
          <w:tblCellSpacing w:w="0" w:type="dxa"/>
        </w:trPr>
        <w:tc>
          <w:tcPr>
            <w:tcW w:w="1468" w:type="dxa"/>
            <w:hideMark/>
          </w:tcPr>
          <w:p w:rsidR="00542CF9" w:rsidRPr="00542CF9" w:rsidRDefault="00542CF9" w:rsidP="00542CF9">
            <w:pPr>
              <w:spacing w:before="100" w:beforeAutospacing="1" w:after="100" w:afterAutospacing="1" w:line="240" w:lineRule="auto"/>
              <w:rPr>
                <w:rFonts w:ascii="Arial" w:eastAsia="Times New Roman" w:hAnsi="Arial" w:cs="Arial"/>
                <w:sz w:val="18"/>
                <w:szCs w:val="18"/>
                <w:lang w:eastAsia="tr-TR"/>
              </w:rPr>
            </w:pPr>
            <w:r w:rsidRPr="00542CF9">
              <w:rPr>
                <w:rFonts w:ascii="Arial" w:eastAsia="Times New Roman" w:hAnsi="Arial" w:cs="Arial"/>
                <w:b/>
                <w:bCs/>
                <w:sz w:val="18"/>
                <w:szCs w:val="18"/>
                <w:lang w:eastAsia="tr-TR"/>
              </w:rPr>
              <w:t>84.37</w:t>
            </w:r>
          </w:p>
        </w:tc>
        <w:tc>
          <w:tcPr>
            <w:tcW w:w="8072" w:type="dxa"/>
            <w:vAlign w:val="bottom"/>
            <w:hideMark/>
          </w:tcPr>
          <w:p w:rsidR="00542CF9" w:rsidRPr="00542CF9" w:rsidRDefault="00542CF9" w:rsidP="00542CF9">
            <w:pPr>
              <w:spacing w:before="100" w:beforeAutospacing="1" w:after="100" w:afterAutospacing="1" w:line="240" w:lineRule="auto"/>
              <w:rPr>
                <w:rFonts w:ascii="Arial" w:eastAsia="Times New Roman" w:hAnsi="Arial" w:cs="Arial"/>
                <w:sz w:val="18"/>
                <w:szCs w:val="18"/>
                <w:lang w:eastAsia="tr-TR"/>
              </w:rPr>
            </w:pPr>
            <w:r w:rsidRPr="00542CF9">
              <w:rPr>
                <w:rFonts w:ascii="Arial" w:eastAsia="Times New Roman" w:hAnsi="Arial" w:cs="Arial"/>
                <w:sz w:val="18"/>
                <w:szCs w:val="18"/>
                <w:lang w:eastAsia="tr-TR"/>
              </w:rPr>
              <w:t>Tohumların, hububatın, kuru baklagillerin temizlenmesine, tasnif edilmesine veya ayıklanmasına mahsus makina ve cihazlar; kuru baklagillerin veya hububatın öğütülmesine veya işlenmesine mahsus makina ve cihazlar (çiftlik tipi makina ve cihazlar hariç):</w:t>
            </w:r>
          </w:p>
        </w:tc>
      </w:tr>
      <w:tr w:rsidR="00542CF9" w:rsidRPr="00542CF9" w:rsidTr="00542CF9">
        <w:trPr>
          <w:tblCellSpacing w:w="0" w:type="dxa"/>
        </w:trPr>
        <w:tc>
          <w:tcPr>
            <w:tcW w:w="1468" w:type="dxa"/>
            <w:hideMark/>
          </w:tcPr>
          <w:p w:rsidR="00542CF9" w:rsidRPr="00542CF9" w:rsidRDefault="00542CF9" w:rsidP="00542CF9">
            <w:pPr>
              <w:spacing w:before="100" w:beforeAutospacing="1" w:after="100" w:afterAutospacing="1" w:line="240" w:lineRule="auto"/>
              <w:rPr>
                <w:rFonts w:ascii="Arial" w:eastAsia="Times New Roman" w:hAnsi="Arial" w:cs="Arial"/>
                <w:sz w:val="18"/>
                <w:szCs w:val="18"/>
                <w:lang w:eastAsia="tr-TR"/>
              </w:rPr>
            </w:pPr>
            <w:r w:rsidRPr="00542CF9">
              <w:rPr>
                <w:rFonts w:ascii="Arial" w:eastAsia="Times New Roman" w:hAnsi="Arial" w:cs="Arial"/>
                <w:b/>
                <w:bCs/>
                <w:sz w:val="18"/>
                <w:szCs w:val="18"/>
                <w:lang w:eastAsia="tr-TR"/>
              </w:rPr>
              <w:t>84.38</w:t>
            </w:r>
          </w:p>
        </w:tc>
        <w:tc>
          <w:tcPr>
            <w:tcW w:w="8072" w:type="dxa"/>
            <w:vAlign w:val="bottom"/>
            <w:hideMark/>
          </w:tcPr>
          <w:p w:rsidR="00542CF9" w:rsidRPr="00542CF9" w:rsidRDefault="00542CF9" w:rsidP="00542CF9">
            <w:pPr>
              <w:spacing w:before="100" w:beforeAutospacing="1" w:after="100" w:afterAutospacing="1" w:line="240" w:lineRule="auto"/>
              <w:rPr>
                <w:rFonts w:ascii="Arial" w:eastAsia="Times New Roman" w:hAnsi="Arial" w:cs="Arial"/>
                <w:sz w:val="18"/>
                <w:szCs w:val="18"/>
                <w:lang w:eastAsia="tr-TR"/>
              </w:rPr>
            </w:pPr>
            <w:r w:rsidRPr="00542CF9">
              <w:rPr>
                <w:rFonts w:ascii="Arial" w:eastAsia="Times New Roman" w:hAnsi="Arial" w:cs="Arial"/>
                <w:sz w:val="18"/>
                <w:szCs w:val="18"/>
                <w:lang w:eastAsia="tr-TR"/>
              </w:rPr>
              <w:t xml:space="preserve">Bu </w:t>
            </w:r>
            <w:proofErr w:type="spellStart"/>
            <w:r w:rsidRPr="00542CF9">
              <w:rPr>
                <w:rFonts w:ascii="Arial" w:eastAsia="Times New Roman" w:hAnsi="Arial" w:cs="Arial"/>
                <w:sz w:val="18"/>
                <w:szCs w:val="18"/>
                <w:lang w:eastAsia="tr-TR"/>
              </w:rPr>
              <w:t>fasılın</w:t>
            </w:r>
            <w:proofErr w:type="spellEnd"/>
            <w:r w:rsidRPr="00542CF9">
              <w:rPr>
                <w:rFonts w:ascii="Arial" w:eastAsia="Times New Roman" w:hAnsi="Arial" w:cs="Arial"/>
                <w:sz w:val="18"/>
                <w:szCs w:val="18"/>
                <w:lang w:eastAsia="tr-TR"/>
              </w:rPr>
              <w:t xml:space="preserve"> diğer pozisyonlarında yer almayan veya belirtilmeyen yiyecek ve içeceklerin sınai amaçlarla hazırlanması veya imaline mahsus makina ve cihazlar (hayvansal, bitkisel sabit katı veya sıvı yağların çıkarılmasına veya hazırlanmasına mahsus olanlar hariç):</w:t>
            </w:r>
          </w:p>
        </w:tc>
      </w:tr>
      <w:tr w:rsidR="00542CF9" w:rsidRPr="00542CF9" w:rsidTr="00542CF9">
        <w:trPr>
          <w:tblCellSpacing w:w="0" w:type="dxa"/>
        </w:trPr>
        <w:tc>
          <w:tcPr>
            <w:tcW w:w="1468" w:type="dxa"/>
            <w:hideMark/>
          </w:tcPr>
          <w:p w:rsidR="00542CF9" w:rsidRPr="00542CF9" w:rsidRDefault="00542CF9" w:rsidP="00542CF9">
            <w:pPr>
              <w:spacing w:before="100" w:beforeAutospacing="1" w:after="100" w:afterAutospacing="1" w:line="240" w:lineRule="auto"/>
              <w:rPr>
                <w:rFonts w:ascii="Arial" w:eastAsia="Times New Roman" w:hAnsi="Arial" w:cs="Arial"/>
                <w:sz w:val="18"/>
                <w:szCs w:val="18"/>
                <w:lang w:eastAsia="tr-TR"/>
              </w:rPr>
            </w:pPr>
            <w:r w:rsidRPr="00542CF9">
              <w:rPr>
                <w:rFonts w:ascii="Arial" w:eastAsia="Times New Roman" w:hAnsi="Arial" w:cs="Arial"/>
                <w:b/>
                <w:bCs/>
                <w:sz w:val="18"/>
                <w:szCs w:val="18"/>
                <w:lang w:eastAsia="tr-TR"/>
              </w:rPr>
              <w:t>84.51</w:t>
            </w:r>
          </w:p>
        </w:tc>
        <w:tc>
          <w:tcPr>
            <w:tcW w:w="8072" w:type="dxa"/>
            <w:vAlign w:val="bottom"/>
            <w:hideMark/>
          </w:tcPr>
          <w:p w:rsidR="00542CF9" w:rsidRPr="00542CF9" w:rsidRDefault="00542CF9" w:rsidP="00542CF9">
            <w:pPr>
              <w:spacing w:before="100" w:beforeAutospacing="1" w:after="100" w:afterAutospacing="1" w:line="240" w:lineRule="auto"/>
              <w:rPr>
                <w:rFonts w:ascii="Arial" w:eastAsia="Times New Roman" w:hAnsi="Arial" w:cs="Arial"/>
                <w:sz w:val="18"/>
                <w:szCs w:val="18"/>
                <w:lang w:eastAsia="tr-TR"/>
              </w:rPr>
            </w:pPr>
            <w:r w:rsidRPr="00542CF9">
              <w:rPr>
                <w:rFonts w:ascii="Arial" w:eastAsia="Times New Roman" w:hAnsi="Arial" w:cs="Arial"/>
                <w:sz w:val="18"/>
                <w:szCs w:val="18"/>
                <w:lang w:eastAsia="tr-TR"/>
              </w:rPr>
              <w:t xml:space="preserve">Dokumaya elverişli ipliklerin, mensucatın veya dokumaya elverişli madde mamullerinin yıkanması, temizlenmesi, sıkılması, kurutulması, ütülenmesi, preslenmesi suretiyle ütülenmesi (ısı ile yapıştıran presler </w:t>
            </w:r>
            <w:proofErr w:type="gramStart"/>
            <w:r w:rsidRPr="00542CF9">
              <w:rPr>
                <w:rFonts w:ascii="Arial" w:eastAsia="Times New Roman" w:hAnsi="Arial" w:cs="Arial"/>
                <w:sz w:val="18"/>
                <w:szCs w:val="18"/>
                <w:lang w:eastAsia="tr-TR"/>
              </w:rPr>
              <w:t>dahil</w:t>
            </w:r>
            <w:proofErr w:type="gramEnd"/>
            <w:r w:rsidRPr="00542CF9">
              <w:rPr>
                <w:rFonts w:ascii="Arial" w:eastAsia="Times New Roman" w:hAnsi="Arial" w:cs="Arial"/>
                <w:sz w:val="18"/>
                <w:szCs w:val="18"/>
                <w:lang w:eastAsia="tr-TR"/>
              </w:rPr>
              <w:t xml:space="preserve">), ağartılması, boyanması, </w:t>
            </w:r>
            <w:proofErr w:type="spellStart"/>
            <w:r w:rsidRPr="00542CF9">
              <w:rPr>
                <w:rFonts w:ascii="Arial" w:eastAsia="Times New Roman" w:hAnsi="Arial" w:cs="Arial"/>
                <w:sz w:val="18"/>
                <w:szCs w:val="18"/>
                <w:lang w:eastAsia="tr-TR"/>
              </w:rPr>
              <w:t>aprelenmesi</w:t>
            </w:r>
            <w:proofErr w:type="spellEnd"/>
            <w:r w:rsidRPr="00542CF9">
              <w:rPr>
                <w:rFonts w:ascii="Arial" w:eastAsia="Times New Roman" w:hAnsi="Arial" w:cs="Arial"/>
                <w:sz w:val="18"/>
                <w:szCs w:val="18"/>
                <w:lang w:eastAsia="tr-TR"/>
              </w:rPr>
              <w:t xml:space="preserve">, </w:t>
            </w:r>
            <w:proofErr w:type="spellStart"/>
            <w:r w:rsidRPr="00542CF9">
              <w:rPr>
                <w:rFonts w:ascii="Arial" w:eastAsia="Times New Roman" w:hAnsi="Arial" w:cs="Arial"/>
                <w:sz w:val="18"/>
                <w:szCs w:val="18"/>
                <w:lang w:eastAsia="tr-TR"/>
              </w:rPr>
              <w:t>finisajı</w:t>
            </w:r>
            <w:proofErr w:type="spellEnd"/>
            <w:r w:rsidRPr="00542CF9">
              <w:rPr>
                <w:rFonts w:ascii="Arial" w:eastAsia="Times New Roman" w:hAnsi="Arial" w:cs="Arial"/>
                <w:sz w:val="18"/>
                <w:szCs w:val="18"/>
                <w:lang w:eastAsia="tr-TR"/>
              </w:rPr>
              <w:t>, emdirilmesine mahsus makina ve cihazlar (84.50 pozisyonundakiler hariç) ve zemin kaplamalarının imalatında kullanılan (</w:t>
            </w:r>
            <w:proofErr w:type="spellStart"/>
            <w:r w:rsidRPr="00542CF9">
              <w:rPr>
                <w:rFonts w:ascii="Arial" w:eastAsia="Times New Roman" w:hAnsi="Arial" w:cs="Arial"/>
                <w:sz w:val="18"/>
                <w:szCs w:val="18"/>
                <w:lang w:eastAsia="tr-TR"/>
              </w:rPr>
              <w:t>linoleum</w:t>
            </w:r>
            <w:proofErr w:type="spellEnd"/>
            <w:r w:rsidRPr="00542CF9">
              <w:rPr>
                <w:rFonts w:ascii="Arial" w:eastAsia="Times New Roman" w:hAnsi="Arial" w:cs="Arial"/>
                <w:sz w:val="18"/>
                <w:szCs w:val="18"/>
                <w:lang w:eastAsia="tr-TR"/>
              </w:rPr>
              <w:t xml:space="preserve"> gibi) mensucat veya diğer mesnetlere pasta kaplama makinaları; mensucatı top halinde sarmaya, açmaya, katlamaya, kesmeye veya şekilli kesmeye mahsus makinalar:</w:t>
            </w:r>
          </w:p>
        </w:tc>
      </w:tr>
      <w:tr w:rsidR="00542CF9" w:rsidRPr="00542CF9" w:rsidTr="00542CF9">
        <w:trPr>
          <w:tblCellSpacing w:w="0" w:type="dxa"/>
        </w:trPr>
        <w:tc>
          <w:tcPr>
            <w:tcW w:w="1468" w:type="dxa"/>
            <w:hideMark/>
          </w:tcPr>
          <w:p w:rsidR="00542CF9" w:rsidRPr="00542CF9" w:rsidRDefault="00542CF9" w:rsidP="00542CF9">
            <w:pPr>
              <w:spacing w:before="100" w:beforeAutospacing="1" w:after="100" w:afterAutospacing="1" w:line="240" w:lineRule="auto"/>
              <w:rPr>
                <w:rFonts w:ascii="Arial" w:eastAsia="Times New Roman" w:hAnsi="Arial" w:cs="Arial"/>
                <w:sz w:val="18"/>
                <w:szCs w:val="18"/>
                <w:lang w:eastAsia="tr-TR"/>
              </w:rPr>
            </w:pPr>
            <w:r w:rsidRPr="00542CF9">
              <w:rPr>
                <w:rFonts w:ascii="Arial" w:eastAsia="Times New Roman" w:hAnsi="Arial" w:cs="Arial"/>
                <w:b/>
                <w:bCs/>
                <w:sz w:val="18"/>
                <w:szCs w:val="18"/>
                <w:lang w:eastAsia="tr-TR"/>
              </w:rPr>
              <w:t>84.55</w:t>
            </w:r>
          </w:p>
        </w:tc>
        <w:tc>
          <w:tcPr>
            <w:tcW w:w="8072" w:type="dxa"/>
            <w:vAlign w:val="bottom"/>
            <w:hideMark/>
          </w:tcPr>
          <w:p w:rsidR="00542CF9" w:rsidRPr="00542CF9" w:rsidRDefault="00542CF9" w:rsidP="00542CF9">
            <w:pPr>
              <w:spacing w:before="100" w:beforeAutospacing="1" w:after="100" w:afterAutospacing="1" w:line="240" w:lineRule="auto"/>
              <w:rPr>
                <w:rFonts w:ascii="Arial" w:eastAsia="Times New Roman" w:hAnsi="Arial" w:cs="Arial"/>
                <w:sz w:val="18"/>
                <w:szCs w:val="18"/>
                <w:lang w:eastAsia="tr-TR"/>
              </w:rPr>
            </w:pPr>
            <w:r w:rsidRPr="00542CF9">
              <w:rPr>
                <w:rFonts w:ascii="Arial" w:eastAsia="Times New Roman" w:hAnsi="Arial" w:cs="Arial"/>
                <w:sz w:val="18"/>
                <w:szCs w:val="18"/>
                <w:lang w:eastAsia="tr-TR"/>
              </w:rPr>
              <w:t>Metalleri haddeleme makinaları ve bunların silindirleri:</w:t>
            </w:r>
          </w:p>
        </w:tc>
      </w:tr>
      <w:tr w:rsidR="00542CF9" w:rsidRPr="00542CF9" w:rsidTr="00542CF9">
        <w:trPr>
          <w:tblCellSpacing w:w="0" w:type="dxa"/>
        </w:trPr>
        <w:tc>
          <w:tcPr>
            <w:tcW w:w="1468" w:type="dxa"/>
            <w:hideMark/>
          </w:tcPr>
          <w:p w:rsidR="00542CF9" w:rsidRPr="00542CF9" w:rsidRDefault="00542CF9" w:rsidP="00542CF9">
            <w:pPr>
              <w:spacing w:before="100" w:beforeAutospacing="1" w:after="100" w:afterAutospacing="1" w:line="240" w:lineRule="auto"/>
              <w:rPr>
                <w:rFonts w:ascii="Arial" w:eastAsia="Times New Roman" w:hAnsi="Arial" w:cs="Arial"/>
                <w:sz w:val="18"/>
                <w:szCs w:val="18"/>
                <w:lang w:eastAsia="tr-TR"/>
              </w:rPr>
            </w:pPr>
            <w:r w:rsidRPr="00542CF9">
              <w:rPr>
                <w:rFonts w:ascii="Arial" w:eastAsia="Times New Roman" w:hAnsi="Arial" w:cs="Arial"/>
                <w:b/>
                <w:bCs/>
                <w:sz w:val="18"/>
                <w:szCs w:val="18"/>
                <w:lang w:eastAsia="tr-TR"/>
              </w:rPr>
              <w:t>84.68</w:t>
            </w:r>
          </w:p>
        </w:tc>
        <w:tc>
          <w:tcPr>
            <w:tcW w:w="8072" w:type="dxa"/>
            <w:vAlign w:val="bottom"/>
            <w:hideMark/>
          </w:tcPr>
          <w:p w:rsidR="00542CF9" w:rsidRPr="00542CF9" w:rsidRDefault="00542CF9" w:rsidP="00542CF9">
            <w:pPr>
              <w:spacing w:before="100" w:beforeAutospacing="1" w:after="100" w:afterAutospacing="1" w:line="240" w:lineRule="auto"/>
              <w:rPr>
                <w:rFonts w:ascii="Arial" w:eastAsia="Times New Roman" w:hAnsi="Arial" w:cs="Arial"/>
                <w:sz w:val="18"/>
                <w:szCs w:val="18"/>
                <w:lang w:eastAsia="tr-TR"/>
              </w:rPr>
            </w:pPr>
            <w:r w:rsidRPr="00542CF9">
              <w:rPr>
                <w:rFonts w:ascii="Arial" w:eastAsia="Times New Roman" w:hAnsi="Arial" w:cs="Arial"/>
                <w:sz w:val="18"/>
                <w:szCs w:val="18"/>
                <w:lang w:eastAsia="tr-TR"/>
              </w:rPr>
              <w:t>Lehim ve kaynak yapmaya mahsus makina ve cihazlar (kesmeye elverişli olsun olmasın) (85.15 pozisyonundakiler hariç); gazla çalışan satıh tavlamaya mahsus makina ve cihazlar:</w:t>
            </w:r>
          </w:p>
        </w:tc>
      </w:tr>
      <w:tr w:rsidR="00542CF9" w:rsidRPr="00542CF9" w:rsidTr="00542CF9">
        <w:trPr>
          <w:tblCellSpacing w:w="0" w:type="dxa"/>
        </w:trPr>
        <w:tc>
          <w:tcPr>
            <w:tcW w:w="1468" w:type="dxa"/>
            <w:hideMark/>
          </w:tcPr>
          <w:p w:rsidR="00542CF9" w:rsidRPr="00542CF9" w:rsidRDefault="00542CF9" w:rsidP="00542CF9">
            <w:pPr>
              <w:spacing w:before="100" w:beforeAutospacing="1" w:after="100" w:afterAutospacing="1" w:line="240" w:lineRule="auto"/>
              <w:rPr>
                <w:rFonts w:ascii="Arial" w:eastAsia="Times New Roman" w:hAnsi="Arial" w:cs="Arial"/>
                <w:sz w:val="18"/>
                <w:szCs w:val="18"/>
                <w:lang w:eastAsia="tr-TR"/>
              </w:rPr>
            </w:pPr>
            <w:r w:rsidRPr="00542CF9">
              <w:rPr>
                <w:rFonts w:ascii="Arial" w:eastAsia="Times New Roman" w:hAnsi="Arial" w:cs="Arial"/>
                <w:b/>
                <w:bCs/>
                <w:sz w:val="18"/>
                <w:szCs w:val="18"/>
                <w:lang w:eastAsia="tr-TR"/>
              </w:rPr>
              <w:t>84.74</w:t>
            </w:r>
          </w:p>
        </w:tc>
        <w:tc>
          <w:tcPr>
            <w:tcW w:w="8072" w:type="dxa"/>
            <w:vAlign w:val="bottom"/>
            <w:hideMark/>
          </w:tcPr>
          <w:p w:rsidR="00542CF9" w:rsidRPr="00542CF9" w:rsidRDefault="00542CF9" w:rsidP="00542CF9">
            <w:pPr>
              <w:spacing w:before="100" w:beforeAutospacing="1" w:after="100" w:afterAutospacing="1" w:line="240" w:lineRule="auto"/>
              <w:rPr>
                <w:rFonts w:ascii="Arial" w:eastAsia="Times New Roman" w:hAnsi="Arial" w:cs="Arial"/>
                <w:sz w:val="18"/>
                <w:szCs w:val="18"/>
                <w:lang w:eastAsia="tr-TR"/>
              </w:rPr>
            </w:pPr>
            <w:r w:rsidRPr="00542CF9">
              <w:rPr>
                <w:rFonts w:ascii="Arial" w:eastAsia="Times New Roman" w:hAnsi="Arial" w:cs="Arial"/>
                <w:sz w:val="18"/>
                <w:szCs w:val="18"/>
                <w:lang w:eastAsia="tr-TR"/>
              </w:rPr>
              <w:t xml:space="preserve">Toprak, taş, cevher veya katı haldeki diğer mineral maddeleri (toz ve hamur halinde olanlar </w:t>
            </w:r>
            <w:proofErr w:type="gramStart"/>
            <w:r w:rsidRPr="00542CF9">
              <w:rPr>
                <w:rFonts w:ascii="Arial" w:eastAsia="Times New Roman" w:hAnsi="Arial" w:cs="Arial"/>
                <w:sz w:val="18"/>
                <w:szCs w:val="18"/>
                <w:lang w:eastAsia="tr-TR"/>
              </w:rPr>
              <w:t>dahil</w:t>
            </w:r>
            <w:proofErr w:type="gramEnd"/>
            <w:r w:rsidRPr="00542CF9">
              <w:rPr>
                <w:rFonts w:ascii="Arial" w:eastAsia="Times New Roman" w:hAnsi="Arial" w:cs="Arial"/>
                <w:sz w:val="18"/>
                <w:szCs w:val="18"/>
                <w:lang w:eastAsia="tr-TR"/>
              </w:rPr>
              <w:t xml:space="preserve">) tasnif etmeye, elemeye, ayırmaya, yıkamaya, kırmaya, öğütmeye, karıştırmaya veya yoğurmaya mahsus makina ve cihazlar; mineral katı yakıtları, seramik hamurlarını, sertleşmemiş çimentoyu, alçıyı ve toz veya hamur halindeki diğer mineral maddeleri </w:t>
            </w:r>
            <w:proofErr w:type="spellStart"/>
            <w:r w:rsidRPr="00542CF9">
              <w:rPr>
                <w:rFonts w:ascii="Arial" w:eastAsia="Times New Roman" w:hAnsi="Arial" w:cs="Arial"/>
                <w:sz w:val="18"/>
                <w:szCs w:val="18"/>
                <w:lang w:eastAsia="tr-TR"/>
              </w:rPr>
              <w:t>aglomere</w:t>
            </w:r>
            <w:proofErr w:type="spellEnd"/>
            <w:r w:rsidRPr="00542CF9">
              <w:rPr>
                <w:rFonts w:ascii="Arial" w:eastAsia="Times New Roman" w:hAnsi="Arial" w:cs="Arial"/>
                <w:sz w:val="18"/>
                <w:szCs w:val="18"/>
                <w:lang w:eastAsia="tr-TR"/>
              </w:rPr>
              <w:t xml:space="preserve"> etmeye, kalıba dökmeye veya bunlara şekil vermeye mahsus makina ve cihazlar; kumdan dökümhane kalıpları yapmaya mahsus makinalar:</w:t>
            </w:r>
          </w:p>
        </w:tc>
      </w:tr>
      <w:tr w:rsidR="00542CF9" w:rsidRPr="00542CF9" w:rsidTr="00542CF9">
        <w:trPr>
          <w:tblCellSpacing w:w="0" w:type="dxa"/>
        </w:trPr>
        <w:tc>
          <w:tcPr>
            <w:tcW w:w="1468" w:type="dxa"/>
            <w:hideMark/>
          </w:tcPr>
          <w:p w:rsidR="00542CF9" w:rsidRPr="00542CF9" w:rsidRDefault="00542CF9" w:rsidP="00542CF9">
            <w:pPr>
              <w:spacing w:before="100" w:beforeAutospacing="1" w:after="100" w:afterAutospacing="1" w:line="240" w:lineRule="auto"/>
              <w:rPr>
                <w:rFonts w:ascii="Arial" w:eastAsia="Times New Roman" w:hAnsi="Arial" w:cs="Arial"/>
                <w:sz w:val="18"/>
                <w:szCs w:val="18"/>
                <w:lang w:eastAsia="tr-TR"/>
              </w:rPr>
            </w:pPr>
            <w:r w:rsidRPr="00542CF9">
              <w:rPr>
                <w:rFonts w:ascii="Arial" w:eastAsia="Times New Roman" w:hAnsi="Arial" w:cs="Arial"/>
                <w:b/>
                <w:bCs/>
                <w:sz w:val="18"/>
                <w:szCs w:val="18"/>
                <w:lang w:eastAsia="tr-TR"/>
              </w:rPr>
              <w:t>85.01</w:t>
            </w:r>
          </w:p>
        </w:tc>
        <w:tc>
          <w:tcPr>
            <w:tcW w:w="8072" w:type="dxa"/>
            <w:vAlign w:val="bottom"/>
            <w:hideMark/>
          </w:tcPr>
          <w:p w:rsidR="00542CF9" w:rsidRPr="00542CF9" w:rsidRDefault="00542CF9" w:rsidP="00542CF9">
            <w:pPr>
              <w:spacing w:before="100" w:beforeAutospacing="1" w:after="100" w:afterAutospacing="1" w:line="240" w:lineRule="auto"/>
              <w:rPr>
                <w:rFonts w:ascii="Arial" w:eastAsia="Times New Roman" w:hAnsi="Arial" w:cs="Arial"/>
                <w:sz w:val="18"/>
                <w:szCs w:val="18"/>
                <w:lang w:eastAsia="tr-TR"/>
              </w:rPr>
            </w:pPr>
            <w:r w:rsidRPr="00542CF9">
              <w:rPr>
                <w:rFonts w:ascii="Arial" w:eastAsia="Times New Roman" w:hAnsi="Arial" w:cs="Arial"/>
                <w:sz w:val="18"/>
                <w:szCs w:val="18"/>
                <w:lang w:eastAsia="tr-TR"/>
              </w:rPr>
              <w:t>Elektrik motorları ve jeneratörler [elektrik enerjisi üretim (elektrojen) grupları hariç] :</w:t>
            </w:r>
          </w:p>
        </w:tc>
      </w:tr>
      <w:tr w:rsidR="00542CF9" w:rsidRPr="00542CF9" w:rsidTr="00542CF9">
        <w:trPr>
          <w:trHeight w:val="615"/>
          <w:tblCellSpacing w:w="0" w:type="dxa"/>
        </w:trPr>
        <w:tc>
          <w:tcPr>
            <w:tcW w:w="1468" w:type="dxa"/>
            <w:vAlign w:val="center"/>
            <w:hideMark/>
          </w:tcPr>
          <w:p w:rsidR="00542CF9" w:rsidRPr="00542CF9" w:rsidRDefault="00542CF9" w:rsidP="00542CF9">
            <w:pPr>
              <w:spacing w:after="0" w:line="240" w:lineRule="auto"/>
              <w:rPr>
                <w:rFonts w:ascii="Arial" w:eastAsia="Times New Roman" w:hAnsi="Arial" w:cs="Arial"/>
                <w:sz w:val="18"/>
                <w:szCs w:val="18"/>
                <w:lang w:eastAsia="tr-TR"/>
              </w:rPr>
            </w:pPr>
            <w:r w:rsidRPr="00542CF9">
              <w:rPr>
                <w:rFonts w:ascii="Arial" w:eastAsia="Times New Roman" w:hAnsi="Arial" w:cs="Arial"/>
                <w:b/>
                <w:bCs/>
                <w:sz w:val="18"/>
                <w:szCs w:val="18"/>
                <w:lang w:eastAsia="tr-TR"/>
              </w:rPr>
              <w:t>8502.11</w:t>
            </w:r>
          </w:p>
        </w:tc>
        <w:tc>
          <w:tcPr>
            <w:tcW w:w="8072" w:type="dxa"/>
            <w:vAlign w:val="center"/>
            <w:hideMark/>
          </w:tcPr>
          <w:p w:rsidR="00542CF9" w:rsidRPr="00542CF9" w:rsidRDefault="00542CF9" w:rsidP="00542CF9">
            <w:pPr>
              <w:spacing w:after="0" w:line="240" w:lineRule="auto"/>
              <w:rPr>
                <w:rFonts w:ascii="Arial" w:eastAsia="Times New Roman" w:hAnsi="Arial" w:cs="Arial"/>
                <w:sz w:val="18"/>
                <w:szCs w:val="18"/>
                <w:lang w:eastAsia="tr-TR"/>
              </w:rPr>
            </w:pPr>
            <w:r w:rsidRPr="00542CF9">
              <w:rPr>
                <w:rFonts w:ascii="Arial" w:eastAsia="Times New Roman" w:hAnsi="Arial" w:cs="Arial"/>
                <w:sz w:val="18"/>
                <w:szCs w:val="18"/>
                <w:lang w:eastAsia="tr-TR"/>
              </w:rPr>
              <w:t xml:space="preserve">Çıkış gücü 75 </w:t>
            </w:r>
            <w:proofErr w:type="spellStart"/>
            <w:proofErr w:type="gramStart"/>
            <w:r w:rsidRPr="00542CF9">
              <w:rPr>
                <w:rFonts w:ascii="Arial" w:eastAsia="Times New Roman" w:hAnsi="Arial" w:cs="Arial"/>
                <w:sz w:val="18"/>
                <w:szCs w:val="18"/>
                <w:lang w:eastAsia="tr-TR"/>
              </w:rPr>
              <w:t>kVA.yı</w:t>
            </w:r>
            <w:proofErr w:type="spellEnd"/>
            <w:proofErr w:type="gramEnd"/>
            <w:r w:rsidRPr="00542CF9">
              <w:rPr>
                <w:rFonts w:ascii="Arial" w:eastAsia="Times New Roman" w:hAnsi="Arial" w:cs="Arial"/>
                <w:sz w:val="18"/>
                <w:szCs w:val="18"/>
                <w:lang w:eastAsia="tr-TR"/>
              </w:rPr>
              <w:t xml:space="preserve"> geçmeyenler (Sıkıştırma ateşlemeli, içten yanmalı, pistonlu motorlu (dizel veya yarı dizel) elektrik enerjisi üretim (elektrojen) grupları</w:t>
            </w:r>
          </w:p>
        </w:tc>
      </w:tr>
      <w:tr w:rsidR="00542CF9" w:rsidRPr="00542CF9" w:rsidTr="00542CF9">
        <w:trPr>
          <w:trHeight w:val="915"/>
          <w:tblCellSpacing w:w="0" w:type="dxa"/>
        </w:trPr>
        <w:tc>
          <w:tcPr>
            <w:tcW w:w="1468" w:type="dxa"/>
            <w:vAlign w:val="center"/>
            <w:hideMark/>
          </w:tcPr>
          <w:p w:rsidR="00542CF9" w:rsidRPr="00542CF9" w:rsidRDefault="00542CF9" w:rsidP="00542CF9">
            <w:pPr>
              <w:spacing w:after="0" w:line="240" w:lineRule="auto"/>
              <w:rPr>
                <w:rFonts w:ascii="Arial" w:eastAsia="Times New Roman" w:hAnsi="Arial" w:cs="Arial"/>
                <w:sz w:val="18"/>
                <w:szCs w:val="18"/>
                <w:lang w:eastAsia="tr-TR"/>
              </w:rPr>
            </w:pPr>
            <w:r w:rsidRPr="00542CF9">
              <w:rPr>
                <w:rFonts w:ascii="Arial" w:eastAsia="Times New Roman" w:hAnsi="Arial" w:cs="Arial"/>
                <w:b/>
                <w:bCs/>
                <w:sz w:val="18"/>
                <w:szCs w:val="18"/>
                <w:lang w:eastAsia="tr-TR"/>
              </w:rPr>
              <w:t>8502.12</w:t>
            </w:r>
          </w:p>
        </w:tc>
        <w:tc>
          <w:tcPr>
            <w:tcW w:w="8072" w:type="dxa"/>
            <w:vAlign w:val="center"/>
            <w:hideMark/>
          </w:tcPr>
          <w:p w:rsidR="00542CF9" w:rsidRPr="00542CF9" w:rsidRDefault="00542CF9" w:rsidP="00542CF9">
            <w:pPr>
              <w:spacing w:after="0" w:line="240" w:lineRule="auto"/>
              <w:rPr>
                <w:rFonts w:ascii="Arial" w:eastAsia="Times New Roman" w:hAnsi="Arial" w:cs="Arial"/>
                <w:sz w:val="18"/>
                <w:szCs w:val="18"/>
                <w:lang w:eastAsia="tr-TR"/>
              </w:rPr>
            </w:pPr>
            <w:r w:rsidRPr="00542CF9">
              <w:rPr>
                <w:rFonts w:ascii="Arial" w:eastAsia="Times New Roman" w:hAnsi="Arial" w:cs="Arial"/>
                <w:sz w:val="18"/>
                <w:szCs w:val="18"/>
                <w:lang w:eastAsia="tr-TR"/>
              </w:rPr>
              <w:t xml:space="preserve">Çıkış gücü 75 </w:t>
            </w:r>
            <w:proofErr w:type="spellStart"/>
            <w:proofErr w:type="gramStart"/>
            <w:r w:rsidRPr="00542CF9">
              <w:rPr>
                <w:rFonts w:ascii="Arial" w:eastAsia="Times New Roman" w:hAnsi="Arial" w:cs="Arial"/>
                <w:sz w:val="18"/>
                <w:szCs w:val="18"/>
                <w:lang w:eastAsia="tr-TR"/>
              </w:rPr>
              <w:t>kVA.yı</w:t>
            </w:r>
            <w:proofErr w:type="spellEnd"/>
            <w:proofErr w:type="gramEnd"/>
            <w:r w:rsidRPr="00542CF9">
              <w:rPr>
                <w:rFonts w:ascii="Arial" w:eastAsia="Times New Roman" w:hAnsi="Arial" w:cs="Arial"/>
                <w:sz w:val="18"/>
                <w:szCs w:val="18"/>
                <w:lang w:eastAsia="tr-TR"/>
              </w:rPr>
              <w:t xml:space="preserve"> geçen fakat 375 </w:t>
            </w:r>
            <w:proofErr w:type="spellStart"/>
            <w:r w:rsidRPr="00542CF9">
              <w:rPr>
                <w:rFonts w:ascii="Arial" w:eastAsia="Times New Roman" w:hAnsi="Arial" w:cs="Arial"/>
                <w:sz w:val="18"/>
                <w:szCs w:val="18"/>
                <w:lang w:eastAsia="tr-TR"/>
              </w:rPr>
              <w:t>kVA.yı</w:t>
            </w:r>
            <w:proofErr w:type="spellEnd"/>
            <w:r w:rsidRPr="00542CF9">
              <w:rPr>
                <w:rFonts w:ascii="Arial" w:eastAsia="Times New Roman" w:hAnsi="Arial" w:cs="Arial"/>
                <w:sz w:val="18"/>
                <w:szCs w:val="18"/>
                <w:lang w:eastAsia="tr-TR"/>
              </w:rPr>
              <w:t xml:space="preserve"> geçmeyenler (Sıkıştırma ateşlemeli, içten yanmalı, pistonlu motorlu (dizel veya yarı dizel) elektrik enerjisi üretim (elektrojen) grupları</w:t>
            </w:r>
          </w:p>
        </w:tc>
      </w:tr>
      <w:tr w:rsidR="00542CF9" w:rsidRPr="00542CF9" w:rsidTr="00542CF9">
        <w:trPr>
          <w:trHeight w:val="615"/>
          <w:tblCellSpacing w:w="0" w:type="dxa"/>
        </w:trPr>
        <w:tc>
          <w:tcPr>
            <w:tcW w:w="1468" w:type="dxa"/>
            <w:vAlign w:val="center"/>
            <w:hideMark/>
          </w:tcPr>
          <w:p w:rsidR="00542CF9" w:rsidRPr="00542CF9" w:rsidRDefault="00542CF9" w:rsidP="00542CF9">
            <w:pPr>
              <w:spacing w:after="0" w:line="240" w:lineRule="auto"/>
              <w:rPr>
                <w:rFonts w:ascii="Arial" w:eastAsia="Times New Roman" w:hAnsi="Arial" w:cs="Arial"/>
                <w:sz w:val="18"/>
                <w:szCs w:val="18"/>
                <w:lang w:eastAsia="tr-TR"/>
              </w:rPr>
            </w:pPr>
            <w:r w:rsidRPr="00542CF9">
              <w:rPr>
                <w:rFonts w:ascii="Arial" w:eastAsia="Times New Roman" w:hAnsi="Arial" w:cs="Arial"/>
                <w:b/>
                <w:bCs/>
                <w:sz w:val="18"/>
                <w:szCs w:val="18"/>
                <w:lang w:eastAsia="tr-TR"/>
              </w:rPr>
              <w:t>8502.13</w:t>
            </w:r>
          </w:p>
        </w:tc>
        <w:tc>
          <w:tcPr>
            <w:tcW w:w="8072" w:type="dxa"/>
            <w:vAlign w:val="center"/>
            <w:hideMark/>
          </w:tcPr>
          <w:p w:rsidR="00542CF9" w:rsidRPr="00542CF9" w:rsidRDefault="00542CF9" w:rsidP="00542CF9">
            <w:pPr>
              <w:spacing w:after="0" w:line="240" w:lineRule="auto"/>
              <w:rPr>
                <w:rFonts w:ascii="Arial" w:eastAsia="Times New Roman" w:hAnsi="Arial" w:cs="Arial"/>
                <w:sz w:val="18"/>
                <w:szCs w:val="18"/>
                <w:lang w:eastAsia="tr-TR"/>
              </w:rPr>
            </w:pPr>
            <w:r w:rsidRPr="00542CF9">
              <w:rPr>
                <w:rFonts w:ascii="Arial" w:eastAsia="Times New Roman" w:hAnsi="Arial" w:cs="Arial"/>
                <w:sz w:val="18"/>
                <w:szCs w:val="18"/>
                <w:lang w:eastAsia="tr-TR"/>
              </w:rPr>
              <w:t xml:space="preserve">Çıkış gücü 375 </w:t>
            </w:r>
            <w:proofErr w:type="spellStart"/>
            <w:proofErr w:type="gramStart"/>
            <w:r w:rsidRPr="00542CF9">
              <w:rPr>
                <w:rFonts w:ascii="Arial" w:eastAsia="Times New Roman" w:hAnsi="Arial" w:cs="Arial"/>
                <w:sz w:val="18"/>
                <w:szCs w:val="18"/>
                <w:lang w:eastAsia="tr-TR"/>
              </w:rPr>
              <w:t>kVA.yı</w:t>
            </w:r>
            <w:proofErr w:type="spellEnd"/>
            <w:proofErr w:type="gramEnd"/>
            <w:r w:rsidRPr="00542CF9">
              <w:rPr>
                <w:rFonts w:ascii="Arial" w:eastAsia="Times New Roman" w:hAnsi="Arial" w:cs="Arial"/>
                <w:sz w:val="18"/>
                <w:szCs w:val="18"/>
                <w:lang w:eastAsia="tr-TR"/>
              </w:rPr>
              <w:t xml:space="preserve"> geçenler (Sıkıştırma ateşlemeli, içten yanmalı, pistonlu motorlu (dizel veya yarı dizel) elektrik enerjisi üretim (elektrojen) grupları</w:t>
            </w:r>
          </w:p>
        </w:tc>
      </w:tr>
      <w:tr w:rsidR="00542CF9" w:rsidRPr="00542CF9" w:rsidTr="00542CF9">
        <w:trPr>
          <w:trHeight w:val="615"/>
          <w:tblCellSpacing w:w="0" w:type="dxa"/>
        </w:trPr>
        <w:tc>
          <w:tcPr>
            <w:tcW w:w="1468" w:type="dxa"/>
            <w:vAlign w:val="center"/>
            <w:hideMark/>
          </w:tcPr>
          <w:p w:rsidR="00542CF9" w:rsidRPr="00542CF9" w:rsidRDefault="00542CF9" w:rsidP="00542CF9">
            <w:pPr>
              <w:spacing w:after="0" w:line="240" w:lineRule="auto"/>
              <w:rPr>
                <w:rFonts w:ascii="Arial" w:eastAsia="Times New Roman" w:hAnsi="Arial" w:cs="Arial"/>
                <w:sz w:val="18"/>
                <w:szCs w:val="18"/>
                <w:lang w:eastAsia="tr-TR"/>
              </w:rPr>
            </w:pPr>
            <w:r w:rsidRPr="00542CF9">
              <w:rPr>
                <w:rFonts w:ascii="Arial" w:eastAsia="Times New Roman" w:hAnsi="Arial" w:cs="Arial"/>
                <w:b/>
                <w:bCs/>
                <w:sz w:val="18"/>
                <w:szCs w:val="18"/>
                <w:lang w:eastAsia="tr-TR"/>
              </w:rPr>
              <w:t>8502.2</w:t>
            </w:r>
          </w:p>
        </w:tc>
        <w:tc>
          <w:tcPr>
            <w:tcW w:w="8072" w:type="dxa"/>
            <w:vAlign w:val="center"/>
            <w:hideMark/>
          </w:tcPr>
          <w:p w:rsidR="00542CF9" w:rsidRPr="00542CF9" w:rsidRDefault="00542CF9" w:rsidP="00542CF9">
            <w:pPr>
              <w:spacing w:after="0" w:line="240" w:lineRule="auto"/>
              <w:rPr>
                <w:rFonts w:ascii="Arial" w:eastAsia="Times New Roman" w:hAnsi="Arial" w:cs="Arial"/>
                <w:sz w:val="18"/>
                <w:szCs w:val="18"/>
                <w:lang w:eastAsia="tr-TR"/>
              </w:rPr>
            </w:pPr>
            <w:r w:rsidRPr="00542CF9">
              <w:rPr>
                <w:rFonts w:ascii="Arial" w:eastAsia="Times New Roman" w:hAnsi="Arial" w:cs="Arial"/>
                <w:sz w:val="18"/>
                <w:szCs w:val="18"/>
                <w:lang w:eastAsia="tr-TR"/>
              </w:rPr>
              <w:t>Kıvılcım ateşlemeli, içten yanmalı, pistonlu motorlu elektrik enerjisi üretim (elektrojen) grupları</w:t>
            </w:r>
          </w:p>
        </w:tc>
      </w:tr>
      <w:tr w:rsidR="00542CF9" w:rsidRPr="00542CF9" w:rsidTr="00542CF9">
        <w:trPr>
          <w:trHeight w:val="315"/>
          <w:tblCellSpacing w:w="0" w:type="dxa"/>
        </w:trPr>
        <w:tc>
          <w:tcPr>
            <w:tcW w:w="1468" w:type="dxa"/>
            <w:vAlign w:val="center"/>
            <w:hideMark/>
          </w:tcPr>
          <w:p w:rsidR="00542CF9" w:rsidRPr="00542CF9" w:rsidRDefault="00542CF9" w:rsidP="00542CF9">
            <w:pPr>
              <w:spacing w:after="0" w:line="240" w:lineRule="auto"/>
              <w:rPr>
                <w:rFonts w:ascii="Arial" w:eastAsia="Times New Roman" w:hAnsi="Arial" w:cs="Arial"/>
                <w:sz w:val="18"/>
                <w:szCs w:val="18"/>
                <w:lang w:eastAsia="tr-TR"/>
              </w:rPr>
            </w:pPr>
            <w:r w:rsidRPr="00542CF9">
              <w:rPr>
                <w:rFonts w:ascii="Arial" w:eastAsia="Times New Roman" w:hAnsi="Arial" w:cs="Arial"/>
                <w:b/>
                <w:bCs/>
                <w:sz w:val="18"/>
                <w:szCs w:val="18"/>
                <w:lang w:eastAsia="tr-TR"/>
              </w:rPr>
              <w:t>8502.31</w:t>
            </w:r>
          </w:p>
        </w:tc>
        <w:tc>
          <w:tcPr>
            <w:tcW w:w="8072" w:type="dxa"/>
            <w:vAlign w:val="center"/>
            <w:hideMark/>
          </w:tcPr>
          <w:p w:rsidR="00542CF9" w:rsidRPr="00542CF9" w:rsidRDefault="00542CF9" w:rsidP="00542CF9">
            <w:pPr>
              <w:spacing w:after="0" w:line="240" w:lineRule="auto"/>
              <w:rPr>
                <w:rFonts w:ascii="Arial" w:eastAsia="Times New Roman" w:hAnsi="Arial" w:cs="Arial"/>
                <w:sz w:val="18"/>
                <w:szCs w:val="18"/>
                <w:lang w:eastAsia="tr-TR"/>
              </w:rPr>
            </w:pPr>
            <w:proofErr w:type="gramStart"/>
            <w:r w:rsidRPr="00542CF9">
              <w:rPr>
                <w:rFonts w:ascii="Arial" w:eastAsia="Times New Roman" w:hAnsi="Arial" w:cs="Arial"/>
                <w:sz w:val="18"/>
                <w:szCs w:val="18"/>
                <w:lang w:eastAsia="tr-TR"/>
              </w:rPr>
              <w:t>Rüzgar</w:t>
            </w:r>
            <w:proofErr w:type="gramEnd"/>
            <w:r w:rsidRPr="00542CF9">
              <w:rPr>
                <w:rFonts w:ascii="Arial" w:eastAsia="Times New Roman" w:hAnsi="Arial" w:cs="Arial"/>
                <w:sz w:val="18"/>
                <w:szCs w:val="18"/>
                <w:lang w:eastAsia="tr-TR"/>
              </w:rPr>
              <w:t xml:space="preserve"> çıkış gücü ile çalışanlar (Yalnız çıkış gücü 500 </w:t>
            </w:r>
            <w:proofErr w:type="spellStart"/>
            <w:r w:rsidRPr="00542CF9">
              <w:rPr>
                <w:rFonts w:ascii="Arial" w:eastAsia="Times New Roman" w:hAnsi="Arial" w:cs="Arial"/>
                <w:sz w:val="18"/>
                <w:szCs w:val="18"/>
                <w:lang w:eastAsia="tr-TR"/>
              </w:rPr>
              <w:t>kVA</w:t>
            </w:r>
            <w:proofErr w:type="spellEnd"/>
            <w:r w:rsidRPr="00542CF9">
              <w:rPr>
                <w:rFonts w:ascii="Arial" w:eastAsia="Times New Roman" w:hAnsi="Arial" w:cs="Arial"/>
                <w:sz w:val="18"/>
                <w:szCs w:val="18"/>
                <w:lang w:eastAsia="tr-TR"/>
              </w:rPr>
              <w:t xml:space="preserve"> olanlar)</w:t>
            </w:r>
          </w:p>
        </w:tc>
      </w:tr>
      <w:tr w:rsidR="00542CF9" w:rsidRPr="00542CF9" w:rsidTr="00542CF9">
        <w:trPr>
          <w:trHeight w:val="315"/>
          <w:tblCellSpacing w:w="0" w:type="dxa"/>
        </w:trPr>
        <w:tc>
          <w:tcPr>
            <w:tcW w:w="1468" w:type="dxa"/>
            <w:vAlign w:val="center"/>
            <w:hideMark/>
          </w:tcPr>
          <w:p w:rsidR="00542CF9" w:rsidRPr="00542CF9" w:rsidRDefault="00542CF9" w:rsidP="00542CF9">
            <w:pPr>
              <w:spacing w:after="0" w:line="240" w:lineRule="auto"/>
              <w:rPr>
                <w:rFonts w:ascii="Arial" w:eastAsia="Times New Roman" w:hAnsi="Arial" w:cs="Arial"/>
                <w:sz w:val="18"/>
                <w:szCs w:val="18"/>
                <w:lang w:eastAsia="tr-TR"/>
              </w:rPr>
            </w:pPr>
            <w:r w:rsidRPr="00542CF9">
              <w:rPr>
                <w:rFonts w:ascii="Arial" w:eastAsia="Times New Roman" w:hAnsi="Arial" w:cs="Arial"/>
                <w:b/>
                <w:bCs/>
                <w:sz w:val="18"/>
                <w:szCs w:val="18"/>
                <w:lang w:eastAsia="tr-TR"/>
              </w:rPr>
              <w:t>85.04</w:t>
            </w:r>
          </w:p>
        </w:tc>
        <w:tc>
          <w:tcPr>
            <w:tcW w:w="8072" w:type="dxa"/>
            <w:vAlign w:val="center"/>
            <w:hideMark/>
          </w:tcPr>
          <w:p w:rsidR="00542CF9" w:rsidRPr="00542CF9" w:rsidRDefault="00542CF9" w:rsidP="00542CF9">
            <w:pPr>
              <w:spacing w:after="0" w:line="240" w:lineRule="auto"/>
              <w:rPr>
                <w:rFonts w:ascii="Arial" w:eastAsia="Times New Roman" w:hAnsi="Arial" w:cs="Arial"/>
                <w:sz w:val="18"/>
                <w:szCs w:val="18"/>
                <w:lang w:eastAsia="tr-TR"/>
              </w:rPr>
            </w:pPr>
            <w:r w:rsidRPr="00542CF9">
              <w:rPr>
                <w:rFonts w:ascii="Arial" w:eastAsia="Times New Roman" w:hAnsi="Arial" w:cs="Arial"/>
                <w:sz w:val="18"/>
                <w:szCs w:val="18"/>
                <w:lang w:eastAsia="tr-TR"/>
              </w:rPr>
              <w:t xml:space="preserve">Elektrik transformatörleri, statik </w:t>
            </w:r>
            <w:proofErr w:type="spellStart"/>
            <w:r w:rsidRPr="00542CF9">
              <w:rPr>
                <w:rFonts w:ascii="Arial" w:eastAsia="Times New Roman" w:hAnsi="Arial" w:cs="Arial"/>
                <w:sz w:val="18"/>
                <w:szCs w:val="18"/>
                <w:lang w:eastAsia="tr-TR"/>
              </w:rPr>
              <w:t>konvertörler</w:t>
            </w:r>
            <w:proofErr w:type="spellEnd"/>
            <w:r w:rsidRPr="00542CF9">
              <w:rPr>
                <w:rFonts w:ascii="Arial" w:eastAsia="Times New Roman" w:hAnsi="Arial" w:cs="Arial"/>
                <w:sz w:val="18"/>
                <w:szCs w:val="18"/>
                <w:lang w:eastAsia="tr-TR"/>
              </w:rPr>
              <w:t xml:space="preserve"> (örneğin; redresörler) ve </w:t>
            </w:r>
            <w:proofErr w:type="spellStart"/>
            <w:r w:rsidRPr="00542CF9">
              <w:rPr>
                <w:rFonts w:ascii="Arial" w:eastAsia="Times New Roman" w:hAnsi="Arial" w:cs="Arial"/>
                <w:sz w:val="18"/>
                <w:szCs w:val="18"/>
                <w:lang w:eastAsia="tr-TR"/>
              </w:rPr>
              <w:t>endüktörler</w:t>
            </w:r>
            <w:proofErr w:type="spellEnd"/>
            <w:r w:rsidRPr="00542CF9">
              <w:rPr>
                <w:rFonts w:ascii="Arial" w:eastAsia="Times New Roman" w:hAnsi="Arial" w:cs="Arial"/>
                <w:sz w:val="18"/>
                <w:szCs w:val="18"/>
                <w:lang w:eastAsia="tr-TR"/>
              </w:rPr>
              <w:t>:</w:t>
            </w:r>
          </w:p>
        </w:tc>
      </w:tr>
      <w:tr w:rsidR="00542CF9" w:rsidRPr="00542CF9" w:rsidTr="00542CF9">
        <w:trPr>
          <w:trHeight w:val="915"/>
          <w:tblCellSpacing w:w="0" w:type="dxa"/>
        </w:trPr>
        <w:tc>
          <w:tcPr>
            <w:tcW w:w="1468" w:type="dxa"/>
            <w:vAlign w:val="center"/>
            <w:hideMark/>
          </w:tcPr>
          <w:p w:rsidR="00542CF9" w:rsidRPr="00542CF9" w:rsidRDefault="00542CF9" w:rsidP="00542CF9">
            <w:pPr>
              <w:spacing w:after="0" w:line="240" w:lineRule="auto"/>
              <w:rPr>
                <w:rFonts w:ascii="Arial" w:eastAsia="Times New Roman" w:hAnsi="Arial" w:cs="Arial"/>
                <w:sz w:val="18"/>
                <w:szCs w:val="18"/>
                <w:lang w:eastAsia="tr-TR"/>
              </w:rPr>
            </w:pPr>
            <w:r w:rsidRPr="00542CF9">
              <w:rPr>
                <w:rFonts w:ascii="Arial" w:eastAsia="Times New Roman" w:hAnsi="Arial" w:cs="Arial"/>
                <w:b/>
                <w:bCs/>
                <w:sz w:val="18"/>
                <w:szCs w:val="18"/>
                <w:lang w:eastAsia="tr-TR"/>
              </w:rPr>
              <w:t>85.14</w:t>
            </w:r>
          </w:p>
        </w:tc>
        <w:tc>
          <w:tcPr>
            <w:tcW w:w="8072" w:type="dxa"/>
            <w:vAlign w:val="center"/>
            <w:hideMark/>
          </w:tcPr>
          <w:p w:rsidR="00542CF9" w:rsidRPr="00542CF9" w:rsidRDefault="00542CF9" w:rsidP="00542CF9">
            <w:pPr>
              <w:spacing w:after="0" w:line="240" w:lineRule="auto"/>
              <w:rPr>
                <w:rFonts w:ascii="Arial" w:eastAsia="Times New Roman" w:hAnsi="Arial" w:cs="Arial"/>
                <w:sz w:val="18"/>
                <w:szCs w:val="18"/>
                <w:lang w:eastAsia="tr-TR"/>
              </w:rPr>
            </w:pPr>
            <w:r w:rsidRPr="00542CF9">
              <w:rPr>
                <w:rFonts w:ascii="Arial" w:eastAsia="Times New Roman" w:hAnsi="Arial" w:cs="Arial"/>
                <w:sz w:val="18"/>
                <w:szCs w:val="18"/>
                <w:lang w:eastAsia="tr-TR"/>
              </w:rPr>
              <w:t xml:space="preserve">Sanayi veya laboratuvarlarda kullanılan elektrik ocak ve fırınları (endüksiyon veya </w:t>
            </w:r>
            <w:proofErr w:type="spellStart"/>
            <w:r w:rsidRPr="00542CF9">
              <w:rPr>
                <w:rFonts w:ascii="Arial" w:eastAsia="Times New Roman" w:hAnsi="Arial" w:cs="Arial"/>
                <w:sz w:val="18"/>
                <w:szCs w:val="18"/>
                <w:lang w:eastAsia="tr-TR"/>
              </w:rPr>
              <w:t>dielektrik</w:t>
            </w:r>
            <w:proofErr w:type="spellEnd"/>
            <w:r w:rsidRPr="00542CF9">
              <w:rPr>
                <w:rFonts w:ascii="Arial" w:eastAsia="Times New Roman" w:hAnsi="Arial" w:cs="Arial"/>
                <w:sz w:val="18"/>
                <w:szCs w:val="18"/>
                <w:lang w:eastAsia="tr-TR"/>
              </w:rPr>
              <w:t xml:space="preserve"> kaybı yoluyla çalışanlar </w:t>
            </w:r>
            <w:proofErr w:type="gramStart"/>
            <w:r w:rsidRPr="00542CF9">
              <w:rPr>
                <w:rFonts w:ascii="Arial" w:eastAsia="Times New Roman" w:hAnsi="Arial" w:cs="Arial"/>
                <w:sz w:val="18"/>
                <w:szCs w:val="18"/>
                <w:lang w:eastAsia="tr-TR"/>
              </w:rPr>
              <w:t>dahil</w:t>
            </w:r>
            <w:proofErr w:type="gramEnd"/>
            <w:r w:rsidRPr="00542CF9">
              <w:rPr>
                <w:rFonts w:ascii="Arial" w:eastAsia="Times New Roman" w:hAnsi="Arial" w:cs="Arial"/>
                <w:sz w:val="18"/>
                <w:szCs w:val="18"/>
                <w:lang w:eastAsia="tr-TR"/>
              </w:rPr>
              <w:t xml:space="preserve">); endüksiyon veya </w:t>
            </w:r>
            <w:proofErr w:type="spellStart"/>
            <w:r w:rsidRPr="00542CF9">
              <w:rPr>
                <w:rFonts w:ascii="Arial" w:eastAsia="Times New Roman" w:hAnsi="Arial" w:cs="Arial"/>
                <w:sz w:val="18"/>
                <w:szCs w:val="18"/>
                <w:lang w:eastAsia="tr-TR"/>
              </w:rPr>
              <w:t>dielektrik</w:t>
            </w:r>
            <w:proofErr w:type="spellEnd"/>
            <w:r w:rsidRPr="00542CF9">
              <w:rPr>
                <w:rFonts w:ascii="Arial" w:eastAsia="Times New Roman" w:hAnsi="Arial" w:cs="Arial"/>
                <w:sz w:val="18"/>
                <w:szCs w:val="18"/>
                <w:lang w:eastAsia="tr-TR"/>
              </w:rPr>
              <w:t xml:space="preserve"> kaybı yoluyla termik işlemlerde kullanılmaya mahsus diğer sanayi veya laboratuvar cihazları:</w:t>
            </w:r>
          </w:p>
        </w:tc>
      </w:tr>
      <w:tr w:rsidR="00542CF9" w:rsidRPr="00542CF9" w:rsidTr="00542CF9">
        <w:trPr>
          <w:trHeight w:val="315"/>
          <w:tblCellSpacing w:w="0" w:type="dxa"/>
        </w:trPr>
        <w:tc>
          <w:tcPr>
            <w:tcW w:w="1468" w:type="dxa"/>
            <w:vAlign w:val="center"/>
            <w:hideMark/>
          </w:tcPr>
          <w:p w:rsidR="00542CF9" w:rsidRPr="00542CF9" w:rsidRDefault="00542CF9" w:rsidP="00542CF9">
            <w:pPr>
              <w:spacing w:after="0" w:line="240" w:lineRule="auto"/>
              <w:rPr>
                <w:rFonts w:ascii="Arial" w:eastAsia="Times New Roman" w:hAnsi="Arial" w:cs="Arial"/>
                <w:sz w:val="18"/>
                <w:szCs w:val="18"/>
                <w:lang w:eastAsia="tr-TR"/>
              </w:rPr>
            </w:pPr>
            <w:r w:rsidRPr="00542CF9">
              <w:rPr>
                <w:rFonts w:ascii="Arial" w:eastAsia="Times New Roman" w:hAnsi="Arial" w:cs="Arial"/>
                <w:b/>
                <w:bCs/>
                <w:sz w:val="18"/>
                <w:szCs w:val="18"/>
                <w:lang w:eastAsia="tr-TR"/>
              </w:rPr>
              <w:t>84.06</w:t>
            </w:r>
          </w:p>
        </w:tc>
        <w:tc>
          <w:tcPr>
            <w:tcW w:w="8072" w:type="dxa"/>
            <w:vAlign w:val="center"/>
            <w:hideMark/>
          </w:tcPr>
          <w:p w:rsidR="00542CF9" w:rsidRPr="00542CF9" w:rsidRDefault="00542CF9" w:rsidP="00542CF9">
            <w:pPr>
              <w:spacing w:after="0" w:line="240" w:lineRule="auto"/>
              <w:rPr>
                <w:rFonts w:ascii="Arial" w:eastAsia="Times New Roman" w:hAnsi="Arial" w:cs="Arial"/>
                <w:sz w:val="18"/>
                <w:szCs w:val="18"/>
                <w:lang w:eastAsia="tr-TR"/>
              </w:rPr>
            </w:pPr>
            <w:r w:rsidRPr="00542CF9">
              <w:rPr>
                <w:rFonts w:ascii="Arial" w:eastAsia="Times New Roman" w:hAnsi="Arial" w:cs="Arial"/>
                <w:sz w:val="18"/>
                <w:szCs w:val="18"/>
                <w:lang w:eastAsia="tr-TR"/>
              </w:rPr>
              <w:t>Buhar türbinleri</w:t>
            </w:r>
          </w:p>
        </w:tc>
      </w:tr>
      <w:tr w:rsidR="00542CF9" w:rsidRPr="00542CF9" w:rsidTr="00542CF9">
        <w:trPr>
          <w:trHeight w:val="315"/>
          <w:tblCellSpacing w:w="0" w:type="dxa"/>
        </w:trPr>
        <w:tc>
          <w:tcPr>
            <w:tcW w:w="1468" w:type="dxa"/>
            <w:vAlign w:val="center"/>
            <w:hideMark/>
          </w:tcPr>
          <w:p w:rsidR="00542CF9" w:rsidRPr="00542CF9" w:rsidRDefault="00542CF9" w:rsidP="00542CF9">
            <w:pPr>
              <w:spacing w:after="0" w:line="240" w:lineRule="auto"/>
              <w:rPr>
                <w:rFonts w:ascii="Arial" w:eastAsia="Times New Roman" w:hAnsi="Arial" w:cs="Arial"/>
                <w:sz w:val="18"/>
                <w:szCs w:val="18"/>
                <w:lang w:eastAsia="tr-TR"/>
              </w:rPr>
            </w:pPr>
            <w:r w:rsidRPr="00542CF9">
              <w:rPr>
                <w:rFonts w:ascii="Arial" w:eastAsia="Times New Roman" w:hAnsi="Arial" w:cs="Arial"/>
                <w:b/>
                <w:bCs/>
                <w:sz w:val="18"/>
                <w:szCs w:val="18"/>
                <w:lang w:eastAsia="tr-TR"/>
              </w:rPr>
              <w:t>84.1</w:t>
            </w:r>
          </w:p>
        </w:tc>
        <w:tc>
          <w:tcPr>
            <w:tcW w:w="8072" w:type="dxa"/>
            <w:vAlign w:val="center"/>
            <w:hideMark/>
          </w:tcPr>
          <w:p w:rsidR="00542CF9" w:rsidRPr="00542CF9" w:rsidRDefault="00542CF9" w:rsidP="00542CF9">
            <w:pPr>
              <w:spacing w:after="0" w:line="240" w:lineRule="auto"/>
              <w:rPr>
                <w:rFonts w:ascii="Arial" w:eastAsia="Times New Roman" w:hAnsi="Arial" w:cs="Arial"/>
                <w:sz w:val="18"/>
                <w:szCs w:val="18"/>
                <w:lang w:eastAsia="tr-TR"/>
              </w:rPr>
            </w:pPr>
            <w:r w:rsidRPr="00542CF9">
              <w:rPr>
                <w:rFonts w:ascii="Arial" w:eastAsia="Times New Roman" w:hAnsi="Arial" w:cs="Arial"/>
                <w:sz w:val="18"/>
                <w:szCs w:val="18"/>
                <w:lang w:eastAsia="tr-TR"/>
              </w:rPr>
              <w:t xml:space="preserve">Su türbinleri, su çarkları ve bunlar için </w:t>
            </w:r>
            <w:proofErr w:type="gramStart"/>
            <w:r w:rsidRPr="00542CF9">
              <w:rPr>
                <w:rFonts w:ascii="Arial" w:eastAsia="Times New Roman" w:hAnsi="Arial" w:cs="Arial"/>
                <w:sz w:val="18"/>
                <w:szCs w:val="18"/>
                <w:lang w:eastAsia="tr-TR"/>
              </w:rPr>
              <w:t>regülatörler</w:t>
            </w:r>
            <w:proofErr w:type="gramEnd"/>
          </w:p>
        </w:tc>
      </w:tr>
      <w:tr w:rsidR="00542CF9" w:rsidRPr="00542CF9" w:rsidTr="00542CF9">
        <w:trPr>
          <w:trHeight w:val="315"/>
          <w:tblCellSpacing w:w="0" w:type="dxa"/>
        </w:trPr>
        <w:tc>
          <w:tcPr>
            <w:tcW w:w="1468" w:type="dxa"/>
            <w:vAlign w:val="center"/>
            <w:hideMark/>
          </w:tcPr>
          <w:p w:rsidR="00542CF9" w:rsidRPr="00542CF9" w:rsidRDefault="00542CF9" w:rsidP="00542CF9">
            <w:pPr>
              <w:spacing w:after="0" w:line="240" w:lineRule="auto"/>
              <w:rPr>
                <w:rFonts w:ascii="Arial" w:eastAsia="Times New Roman" w:hAnsi="Arial" w:cs="Arial"/>
                <w:sz w:val="18"/>
                <w:szCs w:val="18"/>
                <w:lang w:eastAsia="tr-TR"/>
              </w:rPr>
            </w:pPr>
            <w:r w:rsidRPr="00542CF9">
              <w:rPr>
                <w:rFonts w:ascii="Arial" w:eastAsia="Times New Roman" w:hAnsi="Arial" w:cs="Arial"/>
                <w:b/>
                <w:bCs/>
                <w:sz w:val="18"/>
                <w:szCs w:val="18"/>
                <w:lang w:eastAsia="tr-TR"/>
              </w:rPr>
              <w:t>84.11</w:t>
            </w:r>
          </w:p>
        </w:tc>
        <w:tc>
          <w:tcPr>
            <w:tcW w:w="8072" w:type="dxa"/>
            <w:vAlign w:val="center"/>
            <w:hideMark/>
          </w:tcPr>
          <w:p w:rsidR="00542CF9" w:rsidRPr="00542CF9" w:rsidRDefault="00542CF9" w:rsidP="00542CF9">
            <w:pPr>
              <w:spacing w:after="0" w:line="240" w:lineRule="auto"/>
              <w:rPr>
                <w:rFonts w:ascii="Arial" w:eastAsia="Times New Roman" w:hAnsi="Arial" w:cs="Arial"/>
                <w:sz w:val="18"/>
                <w:szCs w:val="18"/>
                <w:lang w:eastAsia="tr-TR"/>
              </w:rPr>
            </w:pPr>
            <w:proofErr w:type="spellStart"/>
            <w:r w:rsidRPr="00542CF9">
              <w:rPr>
                <w:rFonts w:ascii="Arial" w:eastAsia="Times New Roman" w:hAnsi="Arial" w:cs="Arial"/>
                <w:sz w:val="18"/>
                <w:szCs w:val="18"/>
                <w:lang w:eastAsia="tr-TR"/>
              </w:rPr>
              <w:t>Turbojetler</w:t>
            </w:r>
            <w:proofErr w:type="spellEnd"/>
            <w:r w:rsidRPr="00542CF9">
              <w:rPr>
                <w:rFonts w:ascii="Arial" w:eastAsia="Times New Roman" w:hAnsi="Arial" w:cs="Arial"/>
                <w:sz w:val="18"/>
                <w:szCs w:val="18"/>
                <w:lang w:eastAsia="tr-TR"/>
              </w:rPr>
              <w:t xml:space="preserve">, </w:t>
            </w:r>
            <w:proofErr w:type="spellStart"/>
            <w:r w:rsidRPr="00542CF9">
              <w:rPr>
                <w:rFonts w:ascii="Arial" w:eastAsia="Times New Roman" w:hAnsi="Arial" w:cs="Arial"/>
                <w:sz w:val="18"/>
                <w:szCs w:val="18"/>
                <w:lang w:eastAsia="tr-TR"/>
              </w:rPr>
              <w:t>turbopropellerler</w:t>
            </w:r>
            <w:proofErr w:type="spellEnd"/>
            <w:r w:rsidRPr="00542CF9">
              <w:rPr>
                <w:rFonts w:ascii="Arial" w:eastAsia="Times New Roman" w:hAnsi="Arial" w:cs="Arial"/>
                <w:sz w:val="18"/>
                <w:szCs w:val="18"/>
                <w:lang w:eastAsia="tr-TR"/>
              </w:rPr>
              <w:t xml:space="preserve"> ve diğer gaz türbinleri</w:t>
            </w:r>
          </w:p>
        </w:tc>
      </w:tr>
      <w:tr w:rsidR="00542CF9" w:rsidRPr="00542CF9" w:rsidTr="00542CF9">
        <w:trPr>
          <w:trHeight w:val="315"/>
          <w:tblCellSpacing w:w="0" w:type="dxa"/>
        </w:trPr>
        <w:tc>
          <w:tcPr>
            <w:tcW w:w="1468" w:type="dxa"/>
            <w:vAlign w:val="center"/>
            <w:hideMark/>
          </w:tcPr>
          <w:p w:rsidR="00542CF9" w:rsidRPr="00542CF9" w:rsidRDefault="00542CF9" w:rsidP="00542CF9">
            <w:pPr>
              <w:spacing w:after="0" w:line="240" w:lineRule="auto"/>
              <w:rPr>
                <w:rFonts w:ascii="Arial" w:eastAsia="Times New Roman" w:hAnsi="Arial" w:cs="Arial"/>
                <w:sz w:val="18"/>
                <w:szCs w:val="18"/>
                <w:lang w:eastAsia="tr-TR"/>
              </w:rPr>
            </w:pPr>
            <w:r w:rsidRPr="00542CF9">
              <w:rPr>
                <w:rFonts w:ascii="Arial" w:eastAsia="Times New Roman" w:hAnsi="Arial" w:cs="Arial"/>
                <w:b/>
                <w:bCs/>
                <w:sz w:val="18"/>
                <w:szCs w:val="18"/>
                <w:lang w:eastAsia="tr-TR"/>
              </w:rPr>
              <w:t>8413.19.00.20.00</w:t>
            </w:r>
          </w:p>
        </w:tc>
        <w:tc>
          <w:tcPr>
            <w:tcW w:w="8072" w:type="dxa"/>
            <w:vAlign w:val="center"/>
            <w:hideMark/>
          </w:tcPr>
          <w:p w:rsidR="00542CF9" w:rsidRPr="00542CF9" w:rsidRDefault="00542CF9" w:rsidP="00542CF9">
            <w:pPr>
              <w:spacing w:after="0" w:line="240" w:lineRule="auto"/>
              <w:rPr>
                <w:rFonts w:ascii="Arial" w:eastAsia="Times New Roman" w:hAnsi="Arial" w:cs="Arial"/>
                <w:sz w:val="18"/>
                <w:szCs w:val="18"/>
                <w:lang w:eastAsia="tr-TR"/>
              </w:rPr>
            </w:pPr>
            <w:r w:rsidRPr="00542CF9">
              <w:rPr>
                <w:rFonts w:ascii="Arial" w:eastAsia="Times New Roman" w:hAnsi="Arial" w:cs="Arial"/>
                <w:sz w:val="18"/>
                <w:szCs w:val="18"/>
                <w:lang w:eastAsia="tr-TR"/>
              </w:rPr>
              <w:t>Fiyat ve miktar gösteren tertibatı olan dağıtım pompaları</w:t>
            </w:r>
          </w:p>
        </w:tc>
      </w:tr>
      <w:tr w:rsidR="00542CF9" w:rsidRPr="00542CF9" w:rsidTr="00542CF9">
        <w:trPr>
          <w:trHeight w:val="315"/>
          <w:tblCellSpacing w:w="0" w:type="dxa"/>
        </w:trPr>
        <w:tc>
          <w:tcPr>
            <w:tcW w:w="1468" w:type="dxa"/>
            <w:vAlign w:val="center"/>
            <w:hideMark/>
          </w:tcPr>
          <w:p w:rsidR="00542CF9" w:rsidRPr="00542CF9" w:rsidRDefault="00542CF9" w:rsidP="00542CF9">
            <w:pPr>
              <w:spacing w:after="0" w:line="240" w:lineRule="auto"/>
              <w:rPr>
                <w:rFonts w:ascii="Arial" w:eastAsia="Times New Roman" w:hAnsi="Arial" w:cs="Arial"/>
                <w:sz w:val="18"/>
                <w:szCs w:val="18"/>
                <w:lang w:eastAsia="tr-TR"/>
              </w:rPr>
            </w:pPr>
            <w:r w:rsidRPr="00542CF9">
              <w:rPr>
                <w:rFonts w:ascii="Arial" w:eastAsia="Times New Roman" w:hAnsi="Arial" w:cs="Arial"/>
                <w:b/>
                <w:bCs/>
                <w:sz w:val="18"/>
                <w:szCs w:val="18"/>
                <w:lang w:eastAsia="tr-TR"/>
              </w:rPr>
              <w:t>8413.19.00.90.11</w:t>
            </w:r>
          </w:p>
        </w:tc>
        <w:tc>
          <w:tcPr>
            <w:tcW w:w="8072" w:type="dxa"/>
            <w:vAlign w:val="center"/>
            <w:hideMark/>
          </w:tcPr>
          <w:p w:rsidR="00542CF9" w:rsidRPr="00542CF9" w:rsidRDefault="00542CF9" w:rsidP="00542CF9">
            <w:pPr>
              <w:spacing w:after="0" w:line="240" w:lineRule="auto"/>
              <w:rPr>
                <w:rFonts w:ascii="Arial" w:eastAsia="Times New Roman" w:hAnsi="Arial" w:cs="Arial"/>
                <w:sz w:val="18"/>
                <w:szCs w:val="18"/>
                <w:lang w:eastAsia="tr-TR"/>
              </w:rPr>
            </w:pPr>
            <w:r w:rsidRPr="00542CF9">
              <w:rPr>
                <w:rFonts w:ascii="Arial" w:eastAsia="Times New Roman" w:hAnsi="Arial" w:cs="Arial"/>
                <w:sz w:val="18"/>
                <w:szCs w:val="18"/>
                <w:lang w:eastAsia="tr-TR"/>
              </w:rPr>
              <w:t>Gıda maddeleri için miktar gösteren dağıtım pompaları</w:t>
            </w:r>
          </w:p>
        </w:tc>
      </w:tr>
      <w:tr w:rsidR="00542CF9" w:rsidRPr="00542CF9" w:rsidTr="00542CF9">
        <w:trPr>
          <w:trHeight w:val="315"/>
          <w:tblCellSpacing w:w="0" w:type="dxa"/>
        </w:trPr>
        <w:tc>
          <w:tcPr>
            <w:tcW w:w="1468" w:type="dxa"/>
            <w:vAlign w:val="center"/>
            <w:hideMark/>
          </w:tcPr>
          <w:p w:rsidR="00542CF9" w:rsidRPr="00542CF9" w:rsidRDefault="00542CF9" w:rsidP="00542CF9">
            <w:pPr>
              <w:spacing w:after="0" w:line="240" w:lineRule="auto"/>
              <w:rPr>
                <w:rFonts w:ascii="Arial" w:eastAsia="Times New Roman" w:hAnsi="Arial" w:cs="Arial"/>
                <w:sz w:val="18"/>
                <w:szCs w:val="18"/>
                <w:lang w:eastAsia="tr-TR"/>
              </w:rPr>
            </w:pPr>
            <w:r w:rsidRPr="00542CF9">
              <w:rPr>
                <w:rFonts w:ascii="Arial" w:eastAsia="Times New Roman" w:hAnsi="Arial" w:cs="Arial"/>
                <w:b/>
                <w:bCs/>
                <w:sz w:val="18"/>
                <w:szCs w:val="18"/>
                <w:lang w:eastAsia="tr-TR"/>
              </w:rPr>
              <w:t>8413.19.00.90.12</w:t>
            </w:r>
          </w:p>
        </w:tc>
        <w:tc>
          <w:tcPr>
            <w:tcW w:w="8072" w:type="dxa"/>
            <w:vAlign w:val="center"/>
            <w:hideMark/>
          </w:tcPr>
          <w:p w:rsidR="00542CF9" w:rsidRPr="00542CF9" w:rsidRDefault="00542CF9" w:rsidP="00542CF9">
            <w:pPr>
              <w:spacing w:after="0" w:line="240" w:lineRule="auto"/>
              <w:rPr>
                <w:rFonts w:ascii="Arial" w:eastAsia="Times New Roman" w:hAnsi="Arial" w:cs="Arial"/>
                <w:sz w:val="18"/>
                <w:szCs w:val="18"/>
                <w:lang w:eastAsia="tr-TR"/>
              </w:rPr>
            </w:pPr>
            <w:r w:rsidRPr="00542CF9">
              <w:rPr>
                <w:rFonts w:ascii="Arial" w:eastAsia="Times New Roman" w:hAnsi="Arial" w:cs="Arial"/>
                <w:sz w:val="18"/>
                <w:szCs w:val="18"/>
                <w:lang w:eastAsia="tr-TR"/>
              </w:rPr>
              <w:t>Miktar gösteren tertibatı olan diğer dağıtım pompaları</w:t>
            </w:r>
          </w:p>
        </w:tc>
      </w:tr>
      <w:tr w:rsidR="00542CF9" w:rsidRPr="00542CF9" w:rsidTr="00542CF9">
        <w:trPr>
          <w:trHeight w:val="315"/>
          <w:tblCellSpacing w:w="0" w:type="dxa"/>
        </w:trPr>
        <w:tc>
          <w:tcPr>
            <w:tcW w:w="1468" w:type="dxa"/>
            <w:vAlign w:val="center"/>
            <w:hideMark/>
          </w:tcPr>
          <w:p w:rsidR="00542CF9" w:rsidRPr="00542CF9" w:rsidRDefault="00542CF9" w:rsidP="00542CF9">
            <w:pPr>
              <w:spacing w:after="0" w:line="240" w:lineRule="auto"/>
              <w:rPr>
                <w:rFonts w:ascii="Arial" w:eastAsia="Times New Roman" w:hAnsi="Arial" w:cs="Arial"/>
                <w:sz w:val="18"/>
                <w:szCs w:val="18"/>
                <w:lang w:eastAsia="tr-TR"/>
              </w:rPr>
            </w:pPr>
            <w:r w:rsidRPr="00542CF9">
              <w:rPr>
                <w:rFonts w:ascii="Arial" w:eastAsia="Times New Roman" w:hAnsi="Arial" w:cs="Arial"/>
                <w:b/>
                <w:bCs/>
                <w:sz w:val="18"/>
                <w:szCs w:val="18"/>
                <w:lang w:eastAsia="tr-TR"/>
              </w:rPr>
              <w:t>8413.40.00.00.00</w:t>
            </w:r>
          </w:p>
        </w:tc>
        <w:tc>
          <w:tcPr>
            <w:tcW w:w="8072" w:type="dxa"/>
            <w:vAlign w:val="center"/>
            <w:hideMark/>
          </w:tcPr>
          <w:p w:rsidR="00542CF9" w:rsidRPr="00542CF9" w:rsidRDefault="00542CF9" w:rsidP="00542CF9">
            <w:pPr>
              <w:spacing w:after="0" w:line="240" w:lineRule="auto"/>
              <w:rPr>
                <w:rFonts w:ascii="Arial" w:eastAsia="Times New Roman" w:hAnsi="Arial" w:cs="Arial"/>
                <w:sz w:val="18"/>
                <w:szCs w:val="18"/>
                <w:lang w:eastAsia="tr-TR"/>
              </w:rPr>
            </w:pPr>
            <w:r w:rsidRPr="00542CF9">
              <w:rPr>
                <w:rFonts w:ascii="Arial" w:eastAsia="Times New Roman" w:hAnsi="Arial" w:cs="Arial"/>
                <w:sz w:val="18"/>
                <w:szCs w:val="18"/>
                <w:lang w:eastAsia="tr-TR"/>
              </w:rPr>
              <w:t>Beton pompaları</w:t>
            </w:r>
          </w:p>
        </w:tc>
      </w:tr>
      <w:tr w:rsidR="00542CF9" w:rsidRPr="00542CF9" w:rsidTr="00542CF9">
        <w:trPr>
          <w:trHeight w:val="315"/>
          <w:tblCellSpacing w:w="0" w:type="dxa"/>
        </w:trPr>
        <w:tc>
          <w:tcPr>
            <w:tcW w:w="1468" w:type="dxa"/>
            <w:vAlign w:val="center"/>
            <w:hideMark/>
          </w:tcPr>
          <w:p w:rsidR="00542CF9" w:rsidRPr="00542CF9" w:rsidRDefault="00542CF9" w:rsidP="00542CF9">
            <w:pPr>
              <w:spacing w:after="0" w:line="240" w:lineRule="auto"/>
              <w:rPr>
                <w:rFonts w:ascii="Arial" w:eastAsia="Times New Roman" w:hAnsi="Arial" w:cs="Arial"/>
                <w:sz w:val="18"/>
                <w:szCs w:val="18"/>
                <w:lang w:eastAsia="tr-TR"/>
              </w:rPr>
            </w:pPr>
            <w:r w:rsidRPr="00542CF9">
              <w:rPr>
                <w:rFonts w:ascii="Arial" w:eastAsia="Times New Roman" w:hAnsi="Arial" w:cs="Arial"/>
                <w:b/>
                <w:bCs/>
                <w:sz w:val="18"/>
                <w:szCs w:val="18"/>
                <w:lang w:eastAsia="tr-TR"/>
              </w:rPr>
              <w:t>8413.6</w:t>
            </w:r>
          </w:p>
        </w:tc>
        <w:tc>
          <w:tcPr>
            <w:tcW w:w="8072" w:type="dxa"/>
            <w:vAlign w:val="center"/>
            <w:hideMark/>
          </w:tcPr>
          <w:p w:rsidR="00542CF9" w:rsidRPr="00542CF9" w:rsidRDefault="00542CF9" w:rsidP="00542CF9">
            <w:pPr>
              <w:spacing w:after="0" w:line="240" w:lineRule="auto"/>
              <w:rPr>
                <w:rFonts w:ascii="Arial" w:eastAsia="Times New Roman" w:hAnsi="Arial" w:cs="Arial"/>
                <w:sz w:val="18"/>
                <w:szCs w:val="18"/>
                <w:lang w:eastAsia="tr-TR"/>
              </w:rPr>
            </w:pPr>
            <w:r w:rsidRPr="00542CF9">
              <w:rPr>
                <w:rFonts w:ascii="Arial" w:eastAsia="Times New Roman" w:hAnsi="Arial" w:cs="Arial"/>
                <w:sz w:val="18"/>
                <w:szCs w:val="18"/>
                <w:lang w:eastAsia="tr-TR"/>
              </w:rPr>
              <w:t xml:space="preserve">Diğer döner </w:t>
            </w:r>
            <w:proofErr w:type="gramStart"/>
            <w:r w:rsidRPr="00542CF9">
              <w:rPr>
                <w:rFonts w:ascii="Arial" w:eastAsia="Times New Roman" w:hAnsi="Arial" w:cs="Arial"/>
                <w:sz w:val="18"/>
                <w:szCs w:val="18"/>
                <w:lang w:eastAsia="tr-TR"/>
              </w:rPr>
              <w:t>deplasmanlı</w:t>
            </w:r>
            <w:proofErr w:type="gramEnd"/>
            <w:r w:rsidRPr="00542CF9">
              <w:rPr>
                <w:rFonts w:ascii="Arial" w:eastAsia="Times New Roman" w:hAnsi="Arial" w:cs="Arial"/>
                <w:sz w:val="18"/>
                <w:szCs w:val="18"/>
                <w:lang w:eastAsia="tr-TR"/>
              </w:rPr>
              <w:t xml:space="preserve"> (pozitif hareketli) pompalar</w:t>
            </w:r>
          </w:p>
        </w:tc>
      </w:tr>
      <w:tr w:rsidR="00542CF9" w:rsidRPr="00542CF9" w:rsidTr="00542CF9">
        <w:trPr>
          <w:trHeight w:val="915"/>
          <w:tblCellSpacing w:w="0" w:type="dxa"/>
        </w:trPr>
        <w:tc>
          <w:tcPr>
            <w:tcW w:w="1468" w:type="dxa"/>
            <w:vAlign w:val="center"/>
            <w:hideMark/>
          </w:tcPr>
          <w:p w:rsidR="00542CF9" w:rsidRPr="00542CF9" w:rsidRDefault="00542CF9" w:rsidP="00542CF9">
            <w:pPr>
              <w:spacing w:after="0" w:line="240" w:lineRule="auto"/>
              <w:rPr>
                <w:rFonts w:ascii="Arial" w:eastAsia="Times New Roman" w:hAnsi="Arial" w:cs="Arial"/>
                <w:sz w:val="18"/>
                <w:szCs w:val="18"/>
                <w:lang w:eastAsia="tr-TR"/>
              </w:rPr>
            </w:pPr>
            <w:r w:rsidRPr="00542CF9">
              <w:rPr>
                <w:rFonts w:ascii="Arial" w:eastAsia="Times New Roman" w:hAnsi="Arial" w:cs="Arial"/>
                <w:b/>
                <w:bCs/>
                <w:sz w:val="18"/>
                <w:szCs w:val="18"/>
                <w:lang w:eastAsia="tr-TR"/>
              </w:rPr>
              <w:t>8422.30.00.00.00</w:t>
            </w:r>
          </w:p>
        </w:tc>
        <w:tc>
          <w:tcPr>
            <w:tcW w:w="8072" w:type="dxa"/>
            <w:vAlign w:val="center"/>
            <w:hideMark/>
          </w:tcPr>
          <w:p w:rsidR="00542CF9" w:rsidRPr="00542CF9" w:rsidRDefault="00542CF9" w:rsidP="00542CF9">
            <w:pPr>
              <w:spacing w:after="0" w:line="240" w:lineRule="auto"/>
              <w:rPr>
                <w:rFonts w:ascii="Arial" w:eastAsia="Times New Roman" w:hAnsi="Arial" w:cs="Arial"/>
                <w:sz w:val="18"/>
                <w:szCs w:val="18"/>
                <w:lang w:eastAsia="tr-TR"/>
              </w:rPr>
            </w:pPr>
            <w:r w:rsidRPr="00542CF9">
              <w:rPr>
                <w:rFonts w:ascii="Arial" w:eastAsia="Times New Roman" w:hAnsi="Arial" w:cs="Arial"/>
                <w:sz w:val="18"/>
                <w:szCs w:val="18"/>
                <w:lang w:eastAsia="tr-TR"/>
              </w:rPr>
              <w:t xml:space="preserve">Şişeleri, kutuları, çuvalları veya diğer kapları doldurmaya, kapamaya, mühürlemeye veya etiketlemeye mahsus makinalar; şişeleri, kavanozları, tüpleri ve benzeri kapları </w:t>
            </w:r>
            <w:proofErr w:type="spellStart"/>
            <w:r w:rsidRPr="00542CF9">
              <w:rPr>
                <w:rFonts w:ascii="Arial" w:eastAsia="Times New Roman" w:hAnsi="Arial" w:cs="Arial"/>
                <w:sz w:val="18"/>
                <w:szCs w:val="18"/>
                <w:lang w:eastAsia="tr-TR"/>
              </w:rPr>
              <w:t>kapsüllemeye</w:t>
            </w:r>
            <w:proofErr w:type="spellEnd"/>
            <w:r w:rsidRPr="00542CF9">
              <w:rPr>
                <w:rFonts w:ascii="Arial" w:eastAsia="Times New Roman" w:hAnsi="Arial" w:cs="Arial"/>
                <w:sz w:val="18"/>
                <w:szCs w:val="18"/>
                <w:lang w:eastAsia="tr-TR"/>
              </w:rPr>
              <w:t xml:space="preserve"> mahsus makinalar; içecekleri gazlandırmaya mahsus makinalar</w:t>
            </w:r>
          </w:p>
        </w:tc>
      </w:tr>
      <w:tr w:rsidR="00542CF9" w:rsidRPr="00542CF9" w:rsidTr="00542CF9">
        <w:trPr>
          <w:trHeight w:val="615"/>
          <w:tblCellSpacing w:w="0" w:type="dxa"/>
        </w:trPr>
        <w:tc>
          <w:tcPr>
            <w:tcW w:w="1468" w:type="dxa"/>
            <w:vAlign w:val="center"/>
            <w:hideMark/>
          </w:tcPr>
          <w:p w:rsidR="00542CF9" w:rsidRPr="00542CF9" w:rsidRDefault="00542CF9" w:rsidP="00542CF9">
            <w:pPr>
              <w:spacing w:after="0" w:line="240" w:lineRule="auto"/>
              <w:rPr>
                <w:rFonts w:ascii="Arial" w:eastAsia="Times New Roman" w:hAnsi="Arial" w:cs="Arial"/>
                <w:sz w:val="18"/>
                <w:szCs w:val="18"/>
                <w:lang w:eastAsia="tr-TR"/>
              </w:rPr>
            </w:pPr>
            <w:r w:rsidRPr="00542CF9">
              <w:rPr>
                <w:rFonts w:ascii="Arial" w:eastAsia="Times New Roman" w:hAnsi="Arial" w:cs="Arial"/>
                <w:b/>
                <w:bCs/>
                <w:sz w:val="18"/>
                <w:szCs w:val="18"/>
                <w:lang w:eastAsia="tr-TR"/>
              </w:rPr>
              <w:lastRenderedPageBreak/>
              <w:t>8422.40.00.00.00</w:t>
            </w:r>
          </w:p>
        </w:tc>
        <w:tc>
          <w:tcPr>
            <w:tcW w:w="8072" w:type="dxa"/>
            <w:vAlign w:val="center"/>
            <w:hideMark/>
          </w:tcPr>
          <w:p w:rsidR="00542CF9" w:rsidRPr="00542CF9" w:rsidRDefault="00542CF9" w:rsidP="00542CF9">
            <w:pPr>
              <w:spacing w:after="0" w:line="240" w:lineRule="auto"/>
              <w:rPr>
                <w:rFonts w:ascii="Arial" w:eastAsia="Times New Roman" w:hAnsi="Arial" w:cs="Arial"/>
                <w:sz w:val="18"/>
                <w:szCs w:val="18"/>
                <w:lang w:eastAsia="tr-TR"/>
              </w:rPr>
            </w:pPr>
            <w:r w:rsidRPr="00542CF9">
              <w:rPr>
                <w:rFonts w:ascii="Arial" w:eastAsia="Times New Roman" w:hAnsi="Arial" w:cs="Arial"/>
                <w:sz w:val="18"/>
                <w:szCs w:val="18"/>
                <w:lang w:eastAsia="tr-TR"/>
              </w:rPr>
              <w:t xml:space="preserve">Diğer paketleme veya ambalajlama makinaları (ısı ile büzerek ambalajlamaya mahsus makinalar </w:t>
            </w:r>
            <w:proofErr w:type="gramStart"/>
            <w:r w:rsidRPr="00542CF9">
              <w:rPr>
                <w:rFonts w:ascii="Arial" w:eastAsia="Times New Roman" w:hAnsi="Arial" w:cs="Arial"/>
                <w:sz w:val="18"/>
                <w:szCs w:val="18"/>
                <w:lang w:eastAsia="tr-TR"/>
              </w:rPr>
              <w:t>dahil</w:t>
            </w:r>
            <w:proofErr w:type="gramEnd"/>
            <w:r w:rsidRPr="00542CF9">
              <w:rPr>
                <w:rFonts w:ascii="Arial" w:eastAsia="Times New Roman" w:hAnsi="Arial" w:cs="Arial"/>
                <w:sz w:val="18"/>
                <w:szCs w:val="18"/>
                <w:lang w:eastAsia="tr-TR"/>
              </w:rPr>
              <w:t>)</w:t>
            </w:r>
          </w:p>
        </w:tc>
      </w:tr>
      <w:tr w:rsidR="00542CF9" w:rsidRPr="00542CF9" w:rsidTr="00542CF9">
        <w:trPr>
          <w:trHeight w:val="615"/>
          <w:tblCellSpacing w:w="0" w:type="dxa"/>
        </w:trPr>
        <w:tc>
          <w:tcPr>
            <w:tcW w:w="1468" w:type="dxa"/>
            <w:vAlign w:val="center"/>
            <w:hideMark/>
          </w:tcPr>
          <w:p w:rsidR="00542CF9" w:rsidRPr="00542CF9" w:rsidRDefault="00542CF9" w:rsidP="00542CF9">
            <w:pPr>
              <w:spacing w:after="0" w:line="240" w:lineRule="auto"/>
              <w:rPr>
                <w:rFonts w:ascii="Arial" w:eastAsia="Times New Roman" w:hAnsi="Arial" w:cs="Arial"/>
                <w:sz w:val="18"/>
                <w:szCs w:val="18"/>
                <w:lang w:eastAsia="tr-TR"/>
              </w:rPr>
            </w:pPr>
            <w:r w:rsidRPr="00542CF9">
              <w:rPr>
                <w:rFonts w:ascii="Arial" w:eastAsia="Times New Roman" w:hAnsi="Arial" w:cs="Arial"/>
                <w:b/>
                <w:bCs/>
                <w:sz w:val="18"/>
                <w:szCs w:val="18"/>
                <w:lang w:eastAsia="tr-TR"/>
              </w:rPr>
              <w:t>8423.3</w:t>
            </w:r>
          </w:p>
        </w:tc>
        <w:tc>
          <w:tcPr>
            <w:tcW w:w="8072" w:type="dxa"/>
            <w:vAlign w:val="center"/>
            <w:hideMark/>
          </w:tcPr>
          <w:p w:rsidR="00542CF9" w:rsidRPr="00542CF9" w:rsidRDefault="00542CF9" w:rsidP="00542CF9">
            <w:pPr>
              <w:spacing w:after="0" w:line="240" w:lineRule="auto"/>
              <w:rPr>
                <w:rFonts w:ascii="Arial" w:eastAsia="Times New Roman" w:hAnsi="Arial" w:cs="Arial"/>
                <w:sz w:val="18"/>
                <w:szCs w:val="18"/>
                <w:lang w:eastAsia="tr-TR"/>
              </w:rPr>
            </w:pPr>
            <w:r w:rsidRPr="00542CF9">
              <w:rPr>
                <w:rFonts w:ascii="Arial" w:eastAsia="Times New Roman" w:hAnsi="Arial" w:cs="Arial"/>
                <w:sz w:val="18"/>
                <w:szCs w:val="18"/>
                <w:lang w:eastAsia="tr-TR"/>
              </w:rPr>
              <w:t>Sabit ağırlıkları tartan basküller ve maddeyi belirli bir ağırlığa göre tartarak çuval ve diğer kaplara doldurmaya mahsus baskül ve teraziler</w:t>
            </w:r>
          </w:p>
        </w:tc>
      </w:tr>
      <w:tr w:rsidR="00542CF9" w:rsidRPr="00542CF9" w:rsidTr="00542CF9">
        <w:trPr>
          <w:trHeight w:val="315"/>
          <w:tblCellSpacing w:w="0" w:type="dxa"/>
        </w:trPr>
        <w:tc>
          <w:tcPr>
            <w:tcW w:w="1468" w:type="dxa"/>
            <w:vAlign w:val="center"/>
            <w:hideMark/>
          </w:tcPr>
          <w:p w:rsidR="00542CF9" w:rsidRPr="00542CF9" w:rsidRDefault="00542CF9" w:rsidP="00542CF9">
            <w:pPr>
              <w:spacing w:after="0" w:line="240" w:lineRule="auto"/>
              <w:rPr>
                <w:rFonts w:ascii="Arial" w:eastAsia="Times New Roman" w:hAnsi="Arial" w:cs="Arial"/>
                <w:sz w:val="18"/>
                <w:szCs w:val="18"/>
                <w:lang w:eastAsia="tr-TR"/>
              </w:rPr>
            </w:pPr>
            <w:r w:rsidRPr="00542CF9">
              <w:rPr>
                <w:rFonts w:ascii="Arial" w:eastAsia="Times New Roman" w:hAnsi="Arial" w:cs="Arial"/>
                <w:b/>
                <w:bCs/>
                <w:sz w:val="18"/>
                <w:szCs w:val="18"/>
                <w:lang w:eastAsia="tr-TR"/>
              </w:rPr>
              <w:t>84.27</w:t>
            </w:r>
          </w:p>
        </w:tc>
        <w:tc>
          <w:tcPr>
            <w:tcW w:w="8072" w:type="dxa"/>
            <w:vAlign w:val="center"/>
            <w:hideMark/>
          </w:tcPr>
          <w:p w:rsidR="00542CF9" w:rsidRPr="00542CF9" w:rsidRDefault="00542CF9" w:rsidP="00542CF9">
            <w:pPr>
              <w:spacing w:after="0" w:line="240" w:lineRule="auto"/>
              <w:rPr>
                <w:rFonts w:ascii="Arial" w:eastAsia="Times New Roman" w:hAnsi="Arial" w:cs="Arial"/>
                <w:sz w:val="18"/>
                <w:szCs w:val="18"/>
                <w:lang w:eastAsia="tr-TR"/>
              </w:rPr>
            </w:pPr>
            <w:proofErr w:type="spellStart"/>
            <w:r w:rsidRPr="00542CF9">
              <w:rPr>
                <w:rFonts w:ascii="Arial" w:eastAsia="Times New Roman" w:hAnsi="Arial" w:cs="Arial"/>
                <w:sz w:val="18"/>
                <w:szCs w:val="18"/>
                <w:lang w:eastAsia="tr-TR"/>
              </w:rPr>
              <w:t>Forkliftler</w:t>
            </w:r>
            <w:proofErr w:type="spellEnd"/>
            <w:r w:rsidRPr="00542CF9">
              <w:rPr>
                <w:rFonts w:ascii="Arial" w:eastAsia="Times New Roman" w:hAnsi="Arial" w:cs="Arial"/>
                <w:sz w:val="18"/>
                <w:szCs w:val="18"/>
                <w:lang w:eastAsia="tr-TR"/>
              </w:rPr>
              <w:t xml:space="preserve">; kaldırma ve </w:t>
            </w:r>
            <w:proofErr w:type="spellStart"/>
            <w:r w:rsidRPr="00542CF9">
              <w:rPr>
                <w:rFonts w:ascii="Arial" w:eastAsia="Times New Roman" w:hAnsi="Arial" w:cs="Arial"/>
                <w:sz w:val="18"/>
                <w:szCs w:val="18"/>
                <w:lang w:eastAsia="tr-TR"/>
              </w:rPr>
              <w:t>elleçleme</w:t>
            </w:r>
            <w:proofErr w:type="spellEnd"/>
            <w:r w:rsidRPr="00542CF9">
              <w:rPr>
                <w:rFonts w:ascii="Arial" w:eastAsia="Times New Roman" w:hAnsi="Arial" w:cs="Arial"/>
                <w:sz w:val="18"/>
                <w:szCs w:val="18"/>
                <w:lang w:eastAsia="tr-TR"/>
              </w:rPr>
              <w:t xml:space="preserve"> tertibatı olan diğer yük arabaları</w:t>
            </w:r>
          </w:p>
        </w:tc>
      </w:tr>
      <w:tr w:rsidR="00542CF9" w:rsidRPr="00542CF9" w:rsidTr="00542CF9">
        <w:trPr>
          <w:trHeight w:val="615"/>
          <w:tblCellSpacing w:w="0" w:type="dxa"/>
        </w:trPr>
        <w:tc>
          <w:tcPr>
            <w:tcW w:w="1468" w:type="dxa"/>
            <w:vAlign w:val="center"/>
            <w:hideMark/>
          </w:tcPr>
          <w:p w:rsidR="00542CF9" w:rsidRPr="00542CF9" w:rsidRDefault="00542CF9" w:rsidP="00542CF9">
            <w:pPr>
              <w:spacing w:after="0" w:line="240" w:lineRule="auto"/>
              <w:rPr>
                <w:rFonts w:ascii="Arial" w:eastAsia="Times New Roman" w:hAnsi="Arial" w:cs="Arial"/>
                <w:sz w:val="18"/>
                <w:szCs w:val="18"/>
                <w:lang w:eastAsia="tr-TR"/>
              </w:rPr>
            </w:pPr>
            <w:r w:rsidRPr="00542CF9">
              <w:rPr>
                <w:rFonts w:ascii="Arial" w:eastAsia="Times New Roman" w:hAnsi="Arial" w:cs="Arial"/>
                <w:b/>
                <w:bCs/>
                <w:sz w:val="18"/>
                <w:szCs w:val="18"/>
                <w:lang w:eastAsia="tr-TR"/>
              </w:rPr>
              <w:t>84.39</w:t>
            </w:r>
          </w:p>
        </w:tc>
        <w:tc>
          <w:tcPr>
            <w:tcW w:w="8072" w:type="dxa"/>
            <w:vAlign w:val="center"/>
            <w:hideMark/>
          </w:tcPr>
          <w:p w:rsidR="00542CF9" w:rsidRPr="00542CF9" w:rsidRDefault="00542CF9" w:rsidP="00542CF9">
            <w:pPr>
              <w:spacing w:after="0" w:line="240" w:lineRule="auto"/>
              <w:rPr>
                <w:rFonts w:ascii="Arial" w:eastAsia="Times New Roman" w:hAnsi="Arial" w:cs="Arial"/>
                <w:sz w:val="18"/>
                <w:szCs w:val="18"/>
                <w:lang w:eastAsia="tr-TR"/>
              </w:rPr>
            </w:pPr>
            <w:r w:rsidRPr="00542CF9">
              <w:rPr>
                <w:rFonts w:ascii="Arial" w:eastAsia="Times New Roman" w:hAnsi="Arial" w:cs="Arial"/>
                <w:sz w:val="18"/>
                <w:szCs w:val="18"/>
                <w:lang w:eastAsia="tr-TR"/>
              </w:rPr>
              <w:t xml:space="preserve">Lifli selülozik maddelerden </w:t>
            </w:r>
            <w:proofErr w:type="gramStart"/>
            <w:r w:rsidRPr="00542CF9">
              <w:rPr>
                <w:rFonts w:ascii="Arial" w:eastAsia="Times New Roman" w:hAnsi="Arial" w:cs="Arial"/>
                <w:sz w:val="18"/>
                <w:szCs w:val="18"/>
                <w:lang w:eastAsia="tr-TR"/>
              </w:rPr>
              <w:t>kağıt</w:t>
            </w:r>
            <w:proofErr w:type="gramEnd"/>
            <w:r w:rsidRPr="00542CF9">
              <w:rPr>
                <w:rFonts w:ascii="Arial" w:eastAsia="Times New Roman" w:hAnsi="Arial" w:cs="Arial"/>
                <w:sz w:val="18"/>
                <w:szCs w:val="18"/>
                <w:lang w:eastAsia="tr-TR"/>
              </w:rPr>
              <w:t xml:space="preserve"> hamuru imaline veya kağıt veya karton imaline veya </w:t>
            </w:r>
            <w:proofErr w:type="spellStart"/>
            <w:r w:rsidRPr="00542CF9">
              <w:rPr>
                <w:rFonts w:ascii="Arial" w:eastAsia="Times New Roman" w:hAnsi="Arial" w:cs="Arial"/>
                <w:sz w:val="18"/>
                <w:szCs w:val="18"/>
                <w:lang w:eastAsia="tr-TR"/>
              </w:rPr>
              <w:t>finisajına</w:t>
            </w:r>
            <w:proofErr w:type="spellEnd"/>
            <w:r w:rsidRPr="00542CF9">
              <w:rPr>
                <w:rFonts w:ascii="Arial" w:eastAsia="Times New Roman" w:hAnsi="Arial" w:cs="Arial"/>
                <w:sz w:val="18"/>
                <w:szCs w:val="18"/>
                <w:lang w:eastAsia="tr-TR"/>
              </w:rPr>
              <w:t xml:space="preserve"> mahsus makina ve cihazlar</w:t>
            </w:r>
          </w:p>
        </w:tc>
      </w:tr>
      <w:tr w:rsidR="00542CF9" w:rsidRPr="00542CF9" w:rsidTr="00542CF9">
        <w:trPr>
          <w:trHeight w:val="615"/>
          <w:tblCellSpacing w:w="0" w:type="dxa"/>
        </w:trPr>
        <w:tc>
          <w:tcPr>
            <w:tcW w:w="1468" w:type="dxa"/>
            <w:vAlign w:val="center"/>
            <w:hideMark/>
          </w:tcPr>
          <w:p w:rsidR="00542CF9" w:rsidRPr="00542CF9" w:rsidRDefault="00542CF9" w:rsidP="00542CF9">
            <w:pPr>
              <w:spacing w:after="0" w:line="240" w:lineRule="auto"/>
              <w:rPr>
                <w:rFonts w:ascii="Arial" w:eastAsia="Times New Roman" w:hAnsi="Arial" w:cs="Arial"/>
                <w:sz w:val="18"/>
                <w:szCs w:val="18"/>
                <w:lang w:eastAsia="tr-TR"/>
              </w:rPr>
            </w:pPr>
            <w:r w:rsidRPr="00542CF9">
              <w:rPr>
                <w:rFonts w:ascii="Arial" w:eastAsia="Times New Roman" w:hAnsi="Arial" w:cs="Arial"/>
                <w:b/>
                <w:bCs/>
                <w:sz w:val="18"/>
                <w:szCs w:val="18"/>
                <w:lang w:eastAsia="tr-TR"/>
              </w:rPr>
              <w:t>84.4</w:t>
            </w:r>
          </w:p>
        </w:tc>
        <w:tc>
          <w:tcPr>
            <w:tcW w:w="8072" w:type="dxa"/>
            <w:vAlign w:val="center"/>
            <w:hideMark/>
          </w:tcPr>
          <w:p w:rsidR="00542CF9" w:rsidRPr="00542CF9" w:rsidRDefault="00542CF9" w:rsidP="00542CF9">
            <w:pPr>
              <w:spacing w:after="0" w:line="240" w:lineRule="auto"/>
              <w:rPr>
                <w:rFonts w:ascii="Arial" w:eastAsia="Times New Roman" w:hAnsi="Arial" w:cs="Arial"/>
                <w:sz w:val="18"/>
                <w:szCs w:val="18"/>
                <w:lang w:eastAsia="tr-TR"/>
              </w:rPr>
            </w:pPr>
            <w:r w:rsidRPr="00542CF9">
              <w:rPr>
                <w:rFonts w:ascii="Arial" w:eastAsia="Times New Roman" w:hAnsi="Arial" w:cs="Arial"/>
                <w:sz w:val="18"/>
                <w:szCs w:val="18"/>
                <w:lang w:eastAsia="tr-TR"/>
              </w:rPr>
              <w:t xml:space="preserve">Cilt makinaları ve kitap formalarını dikmeye mahsus makinalar (münferit yaprakları dikmeye mahsus makinalar </w:t>
            </w:r>
            <w:proofErr w:type="gramStart"/>
            <w:r w:rsidRPr="00542CF9">
              <w:rPr>
                <w:rFonts w:ascii="Arial" w:eastAsia="Times New Roman" w:hAnsi="Arial" w:cs="Arial"/>
                <w:sz w:val="18"/>
                <w:szCs w:val="18"/>
                <w:lang w:eastAsia="tr-TR"/>
              </w:rPr>
              <w:t>dahil</w:t>
            </w:r>
            <w:proofErr w:type="gramEnd"/>
            <w:r w:rsidRPr="00542CF9">
              <w:rPr>
                <w:rFonts w:ascii="Arial" w:eastAsia="Times New Roman" w:hAnsi="Arial" w:cs="Arial"/>
                <w:sz w:val="18"/>
                <w:szCs w:val="18"/>
                <w:lang w:eastAsia="tr-TR"/>
              </w:rPr>
              <w:t>)</w:t>
            </w:r>
          </w:p>
        </w:tc>
      </w:tr>
      <w:tr w:rsidR="00542CF9" w:rsidRPr="00542CF9" w:rsidTr="00542CF9">
        <w:trPr>
          <w:trHeight w:val="615"/>
          <w:tblCellSpacing w:w="0" w:type="dxa"/>
        </w:trPr>
        <w:tc>
          <w:tcPr>
            <w:tcW w:w="1468" w:type="dxa"/>
            <w:vAlign w:val="center"/>
            <w:hideMark/>
          </w:tcPr>
          <w:p w:rsidR="00542CF9" w:rsidRPr="00542CF9" w:rsidRDefault="00542CF9" w:rsidP="00542CF9">
            <w:pPr>
              <w:spacing w:after="0" w:line="240" w:lineRule="auto"/>
              <w:rPr>
                <w:rFonts w:ascii="Arial" w:eastAsia="Times New Roman" w:hAnsi="Arial" w:cs="Arial"/>
                <w:sz w:val="18"/>
                <w:szCs w:val="18"/>
                <w:lang w:eastAsia="tr-TR"/>
              </w:rPr>
            </w:pPr>
            <w:r w:rsidRPr="00542CF9">
              <w:rPr>
                <w:rFonts w:ascii="Arial" w:eastAsia="Times New Roman" w:hAnsi="Arial" w:cs="Arial"/>
                <w:b/>
                <w:bCs/>
                <w:sz w:val="18"/>
                <w:szCs w:val="18"/>
                <w:lang w:eastAsia="tr-TR"/>
              </w:rPr>
              <w:t>84.41</w:t>
            </w:r>
          </w:p>
        </w:tc>
        <w:tc>
          <w:tcPr>
            <w:tcW w:w="8072" w:type="dxa"/>
            <w:vAlign w:val="center"/>
            <w:hideMark/>
          </w:tcPr>
          <w:p w:rsidR="00542CF9" w:rsidRPr="00542CF9" w:rsidRDefault="00542CF9" w:rsidP="00542CF9">
            <w:pPr>
              <w:spacing w:after="0" w:line="240" w:lineRule="auto"/>
              <w:rPr>
                <w:rFonts w:ascii="Arial" w:eastAsia="Times New Roman" w:hAnsi="Arial" w:cs="Arial"/>
                <w:sz w:val="18"/>
                <w:szCs w:val="18"/>
                <w:lang w:eastAsia="tr-TR"/>
              </w:rPr>
            </w:pPr>
            <w:r w:rsidRPr="00542CF9">
              <w:rPr>
                <w:rFonts w:ascii="Arial" w:eastAsia="Times New Roman" w:hAnsi="Arial" w:cs="Arial"/>
                <w:sz w:val="18"/>
                <w:szCs w:val="18"/>
                <w:lang w:eastAsia="tr-TR"/>
              </w:rPr>
              <w:t xml:space="preserve">Kağıt hamuru, kağıt veya kartonun işlenmesine mahsus diğer makina ve cihazlar (her cins kesme makina ve cihazları </w:t>
            </w:r>
            <w:proofErr w:type="gramStart"/>
            <w:r w:rsidRPr="00542CF9">
              <w:rPr>
                <w:rFonts w:ascii="Arial" w:eastAsia="Times New Roman" w:hAnsi="Arial" w:cs="Arial"/>
                <w:sz w:val="18"/>
                <w:szCs w:val="18"/>
                <w:lang w:eastAsia="tr-TR"/>
              </w:rPr>
              <w:t>dahil</w:t>
            </w:r>
            <w:proofErr w:type="gramEnd"/>
            <w:r w:rsidRPr="00542CF9">
              <w:rPr>
                <w:rFonts w:ascii="Arial" w:eastAsia="Times New Roman" w:hAnsi="Arial" w:cs="Arial"/>
                <w:sz w:val="18"/>
                <w:szCs w:val="18"/>
                <w:lang w:eastAsia="tr-TR"/>
              </w:rPr>
              <w:t>)</w:t>
            </w:r>
          </w:p>
        </w:tc>
      </w:tr>
      <w:tr w:rsidR="00542CF9" w:rsidRPr="00542CF9" w:rsidTr="00542CF9">
        <w:trPr>
          <w:trHeight w:val="1515"/>
          <w:tblCellSpacing w:w="0" w:type="dxa"/>
        </w:trPr>
        <w:tc>
          <w:tcPr>
            <w:tcW w:w="1468" w:type="dxa"/>
            <w:vAlign w:val="center"/>
            <w:hideMark/>
          </w:tcPr>
          <w:p w:rsidR="00542CF9" w:rsidRPr="00542CF9" w:rsidRDefault="00542CF9" w:rsidP="00542CF9">
            <w:pPr>
              <w:spacing w:after="0" w:line="240" w:lineRule="auto"/>
              <w:rPr>
                <w:rFonts w:ascii="Arial" w:eastAsia="Times New Roman" w:hAnsi="Arial" w:cs="Arial"/>
                <w:sz w:val="18"/>
                <w:szCs w:val="18"/>
                <w:lang w:eastAsia="tr-TR"/>
              </w:rPr>
            </w:pPr>
            <w:r w:rsidRPr="00542CF9">
              <w:rPr>
                <w:rFonts w:ascii="Arial" w:eastAsia="Times New Roman" w:hAnsi="Arial" w:cs="Arial"/>
                <w:b/>
                <w:bCs/>
                <w:sz w:val="18"/>
                <w:szCs w:val="18"/>
                <w:lang w:eastAsia="tr-TR"/>
              </w:rPr>
              <w:t>84.42</w:t>
            </w:r>
          </w:p>
        </w:tc>
        <w:tc>
          <w:tcPr>
            <w:tcW w:w="8072" w:type="dxa"/>
            <w:vAlign w:val="center"/>
            <w:hideMark/>
          </w:tcPr>
          <w:p w:rsidR="00542CF9" w:rsidRPr="00542CF9" w:rsidRDefault="00542CF9" w:rsidP="00542CF9">
            <w:pPr>
              <w:spacing w:after="0" w:line="240" w:lineRule="auto"/>
              <w:rPr>
                <w:rFonts w:ascii="Arial" w:eastAsia="Times New Roman" w:hAnsi="Arial" w:cs="Arial"/>
                <w:sz w:val="18"/>
                <w:szCs w:val="18"/>
                <w:lang w:eastAsia="tr-TR"/>
              </w:rPr>
            </w:pPr>
            <w:r w:rsidRPr="00542CF9">
              <w:rPr>
                <w:rFonts w:ascii="Arial" w:eastAsia="Times New Roman" w:hAnsi="Arial" w:cs="Arial"/>
                <w:sz w:val="18"/>
                <w:szCs w:val="18"/>
                <w:lang w:eastAsia="tr-TR"/>
              </w:rPr>
              <w:t xml:space="preserve">Levhaları, silindirleri ve diğer tabedici unsurları hazırlamaya ve yapmaya mahsus makinalar, cihazlar ve teçhizat ( 84.56 ila 84.65 pozisyonlarında yer alan takım </w:t>
            </w:r>
            <w:proofErr w:type="gramStart"/>
            <w:r w:rsidRPr="00542CF9">
              <w:rPr>
                <w:rFonts w:ascii="Arial" w:eastAsia="Times New Roman" w:hAnsi="Arial" w:cs="Arial"/>
                <w:sz w:val="18"/>
                <w:szCs w:val="18"/>
                <w:lang w:eastAsia="tr-TR"/>
              </w:rPr>
              <w:t>tezgahları</w:t>
            </w:r>
            <w:proofErr w:type="gramEnd"/>
            <w:r w:rsidRPr="00542CF9">
              <w:rPr>
                <w:rFonts w:ascii="Arial" w:eastAsia="Times New Roman" w:hAnsi="Arial" w:cs="Arial"/>
                <w:sz w:val="18"/>
                <w:szCs w:val="18"/>
                <w:lang w:eastAsia="tr-TR"/>
              </w:rPr>
              <w:t xml:space="preserve"> hariç); levhalar, silindirler ve diğer tabedici unsurlar; matbaacılıkta kullanılmak üzere hazırlanmış levhalar, silindirler ve </w:t>
            </w:r>
            <w:proofErr w:type="spellStart"/>
            <w:r w:rsidRPr="00542CF9">
              <w:rPr>
                <w:rFonts w:ascii="Arial" w:eastAsia="Times New Roman" w:hAnsi="Arial" w:cs="Arial"/>
                <w:sz w:val="18"/>
                <w:szCs w:val="18"/>
                <w:lang w:eastAsia="tr-TR"/>
              </w:rPr>
              <w:t>litoğrafya</w:t>
            </w:r>
            <w:proofErr w:type="spellEnd"/>
            <w:r w:rsidRPr="00542CF9">
              <w:rPr>
                <w:rFonts w:ascii="Arial" w:eastAsia="Times New Roman" w:hAnsi="Arial" w:cs="Arial"/>
                <w:sz w:val="18"/>
                <w:szCs w:val="18"/>
                <w:lang w:eastAsia="tr-TR"/>
              </w:rPr>
              <w:t xml:space="preserve"> taşları (örneğin; düz, pütürlü veya cilalı)</w:t>
            </w:r>
          </w:p>
        </w:tc>
      </w:tr>
      <w:tr w:rsidR="00542CF9" w:rsidRPr="00542CF9" w:rsidTr="00542CF9">
        <w:trPr>
          <w:trHeight w:val="315"/>
          <w:tblCellSpacing w:w="0" w:type="dxa"/>
        </w:trPr>
        <w:tc>
          <w:tcPr>
            <w:tcW w:w="1468" w:type="dxa"/>
            <w:vAlign w:val="center"/>
            <w:hideMark/>
          </w:tcPr>
          <w:p w:rsidR="00542CF9" w:rsidRPr="00542CF9" w:rsidRDefault="00542CF9" w:rsidP="00542CF9">
            <w:pPr>
              <w:spacing w:after="0" w:line="240" w:lineRule="auto"/>
              <w:rPr>
                <w:rFonts w:ascii="Arial" w:eastAsia="Times New Roman" w:hAnsi="Arial" w:cs="Arial"/>
                <w:sz w:val="18"/>
                <w:szCs w:val="18"/>
                <w:lang w:eastAsia="tr-TR"/>
              </w:rPr>
            </w:pPr>
            <w:r w:rsidRPr="00542CF9">
              <w:rPr>
                <w:rFonts w:ascii="Arial" w:eastAsia="Times New Roman" w:hAnsi="Arial" w:cs="Arial"/>
                <w:b/>
                <w:bCs/>
                <w:sz w:val="18"/>
                <w:szCs w:val="18"/>
                <w:lang w:eastAsia="tr-TR"/>
              </w:rPr>
              <w:t>8443.16.00.00.00</w:t>
            </w:r>
          </w:p>
        </w:tc>
        <w:tc>
          <w:tcPr>
            <w:tcW w:w="8072" w:type="dxa"/>
            <w:vAlign w:val="center"/>
            <w:hideMark/>
          </w:tcPr>
          <w:p w:rsidR="00542CF9" w:rsidRPr="00542CF9" w:rsidRDefault="00542CF9" w:rsidP="00542CF9">
            <w:pPr>
              <w:spacing w:after="0" w:line="240" w:lineRule="auto"/>
              <w:rPr>
                <w:rFonts w:ascii="Arial" w:eastAsia="Times New Roman" w:hAnsi="Arial" w:cs="Arial"/>
                <w:sz w:val="18"/>
                <w:szCs w:val="18"/>
                <w:lang w:eastAsia="tr-TR"/>
              </w:rPr>
            </w:pPr>
            <w:proofErr w:type="spellStart"/>
            <w:r w:rsidRPr="00542CF9">
              <w:rPr>
                <w:rFonts w:ascii="Arial" w:eastAsia="Times New Roman" w:hAnsi="Arial" w:cs="Arial"/>
                <w:sz w:val="18"/>
                <w:szCs w:val="18"/>
                <w:lang w:eastAsia="tr-TR"/>
              </w:rPr>
              <w:t>Fleksografik</w:t>
            </w:r>
            <w:proofErr w:type="spellEnd"/>
            <w:r w:rsidRPr="00542CF9">
              <w:rPr>
                <w:rFonts w:ascii="Arial" w:eastAsia="Times New Roman" w:hAnsi="Arial" w:cs="Arial"/>
                <w:sz w:val="18"/>
                <w:szCs w:val="18"/>
                <w:lang w:eastAsia="tr-TR"/>
              </w:rPr>
              <w:t xml:space="preserve"> baskı yapan makinalar</w:t>
            </w:r>
          </w:p>
        </w:tc>
      </w:tr>
      <w:tr w:rsidR="00542CF9" w:rsidRPr="00542CF9" w:rsidTr="00542CF9">
        <w:trPr>
          <w:trHeight w:val="915"/>
          <w:tblCellSpacing w:w="0" w:type="dxa"/>
        </w:trPr>
        <w:tc>
          <w:tcPr>
            <w:tcW w:w="1468" w:type="dxa"/>
            <w:vAlign w:val="center"/>
            <w:hideMark/>
          </w:tcPr>
          <w:p w:rsidR="00542CF9" w:rsidRPr="00542CF9" w:rsidRDefault="00542CF9" w:rsidP="00542CF9">
            <w:pPr>
              <w:spacing w:after="0" w:line="240" w:lineRule="auto"/>
              <w:rPr>
                <w:rFonts w:ascii="Arial" w:eastAsia="Times New Roman" w:hAnsi="Arial" w:cs="Arial"/>
                <w:sz w:val="18"/>
                <w:szCs w:val="18"/>
                <w:lang w:eastAsia="tr-TR"/>
              </w:rPr>
            </w:pPr>
            <w:r w:rsidRPr="00542CF9">
              <w:rPr>
                <w:rFonts w:ascii="Arial" w:eastAsia="Times New Roman" w:hAnsi="Arial" w:cs="Arial"/>
                <w:b/>
                <w:bCs/>
                <w:sz w:val="18"/>
                <w:szCs w:val="18"/>
                <w:lang w:eastAsia="tr-TR"/>
              </w:rPr>
              <w:t>8444</w:t>
            </w:r>
          </w:p>
        </w:tc>
        <w:tc>
          <w:tcPr>
            <w:tcW w:w="8072" w:type="dxa"/>
            <w:vAlign w:val="center"/>
            <w:hideMark/>
          </w:tcPr>
          <w:p w:rsidR="00542CF9" w:rsidRPr="00542CF9" w:rsidRDefault="00542CF9" w:rsidP="00542CF9">
            <w:pPr>
              <w:spacing w:after="0" w:line="240" w:lineRule="auto"/>
              <w:rPr>
                <w:rFonts w:ascii="Arial" w:eastAsia="Times New Roman" w:hAnsi="Arial" w:cs="Arial"/>
                <w:sz w:val="18"/>
                <w:szCs w:val="18"/>
                <w:lang w:eastAsia="tr-TR"/>
              </w:rPr>
            </w:pPr>
            <w:r w:rsidRPr="00542CF9">
              <w:rPr>
                <w:rFonts w:ascii="Arial" w:eastAsia="Times New Roman" w:hAnsi="Arial" w:cs="Arial"/>
                <w:sz w:val="18"/>
                <w:szCs w:val="18"/>
                <w:lang w:eastAsia="tr-TR"/>
              </w:rPr>
              <w:t xml:space="preserve">Dokumaya elverişli sentetik veya suni maddelerin </w:t>
            </w:r>
            <w:proofErr w:type="spellStart"/>
            <w:r w:rsidRPr="00542CF9">
              <w:rPr>
                <w:rFonts w:ascii="Arial" w:eastAsia="Times New Roman" w:hAnsi="Arial" w:cs="Arial"/>
                <w:sz w:val="18"/>
                <w:szCs w:val="18"/>
                <w:lang w:eastAsia="tr-TR"/>
              </w:rPr>
              <w:t>ekstrüzyonu</w:t>
            </w:r>
            <w:proofErr w:type="spellEnd"/>
            <w:r w:rsidRPr="00542CF9">
              <w:rPr>
                <w:rFonts w:ascii="Arial" w:eastAsia="Times New Roman" w:hAnsi="Arial" w:cs="Arial"/>
                <w:sz w:val="18"/>
                <w:szCs w:val="18"/>
                <w:lang w:eastAsia="tr-TR"/>
              </w:rPr>
              <w:t xml:space="preserve"> (basınçlı fışkırtma usulüyle lif imali), çekilmesi, </w:t>
            </w:r>
            <w:proofErr w:type="spellStart"/>
            <w:r w:rsidRPr="00542CF9">
              <w:rPr>
                <w:rFonts w:ascii="Arial" w:eastAsia="Times New Roman" w:hAnsi="Arial" w:cs="Arial"/>
                <w:sz w:val="18"/>
                <w:szCs w:val="18"/>
                <w:lang w:eastAsia="tr-TR"/>
              </w:rPr>
              <w:t>tekstüre</w:t>
            </w:r>
            <w:proofErr w:type="spellEnd"/>
            <w:r w:rsidRPr="00542CF9">
              <w:rPr>
                <w:rFonts w:ascii="Arial" w:eastAsia="Times New Roman" w:hAnsi="Arial" w:cs="Arial"/>
                <w:sz w:val="18"/>
                <w:szCs w:val="18"/>
                <w:lang w:eastAsia="tr-TR"/>
              </w:rPr>
              <w:t xml:space="preserve"> edilmesi veya kesilmesine mahsus makina ve cihazlar</w:t>
            </w:r>
          </w:p>
        </w:tc>
      </w:tr>
      <w:tr w:rsidR="00542CF9" w:rsidRPr="00542CF9" w:rsidTr="00542CF9">
        <w:trPr>
          <w:trHeight w:val="1515"/>
          <w:tblCellSpacing w:w="0" w:type="dxa"/>
        </w:trPr>
        <w:tc>
          <w:tcPr>
            <w:tcW w:w="1468" w:type="dxa"/>
            <w:vAlign w:val="center"/>
            <w:hideMark/>
          </w:tcPr>
          <w:p w:rsidR="00542CF9" w:rsidRPr="00542CF9" w:rsidRDefault="00542CF9" w:rsidP="00542CF9">
            <w:pPr>
              <w:spacing w:after="0" w:line="240" w:lineRule="auto"/>
              <w:rPr>
                <w:rFonts w:ascii="Arial" w:eastAsia="Times New Roman" w:hAnsi="Arial" w:cs="Arial"/>
                <w:sz w:val="18"/>
                <w:szCs w:val="18"/>
                <w:lang w:eastAsia="tr-TR"/>
              </w:rPr>
            </w:pPr>
            <w:r w:rsidRPr="00542CF9">
              <w:rPr>
                <w:rFonts w:ascii="Arial" w:eastAsia="Times New Roman" w:hAnsi="Arial" w:cs="Arial"/>
                <w:b/>
                <w:bCs/>
                <w:sz w:val="18"/>
                <w:szCs w:val="18"/>
                <w:lang w:eastAsia="tr-TR"/>
              </w:rPr>
              <w:t>84.45</w:t>
            </w:r>
          </w:p>
        </w:tc>
        <w:tc>
          <w:tcPr>
            <w:tcW w:w="8072" w:type="dxa"/>
            <w:vAlign w:val="center"/>
            <w:hideMark/>
          </w:tcPr>
          <w:p w:rsidR="00542CF9" w:rsidRPr="00542CF9" w:rsidRDefault="00542CF9" w:rsidP="00542CF9">
            <w:pPr>
              <w:spacing w:after="0" w:line="240" w:lineRule="auto"/>
              <w:rPr>
                <w:rFonts w:ascii="Arial" w:eastAsia="Times New Roman" w:hAnsi="Arial" w:cs="Arial"/>
                <w:sz w:val="18"/>
                <w:szCs w:val="18"/>
                <w:lang w:eastAsia="tr-TR"/>
              </w:rPr>
            </w:pPr>
            <w:r w:rsidRPr="00542CF9">
              <w:rPr>
                <w:rFonts w:ascii="Arial" w:eastAsia="Times New Roman" w:hAnsi="Arial" w:cs="Arial"/>
                <w:sz w:val="18"/>
                <w:szCs w:val="18"/>
                <w:lang w:eastAsia="tr-TR"/>
              </w:rPr>
              <w:t xml:space="preserve">Dokumaya elverişli elyafın hazırlanmasına mahsus makinalar; eğirme, katlama veya bükme makinaları veya dokumaya elverişli ipliklerin üretimine mahsus diğer makina ve cihazlar; dokumaya elverişli iplikleri </w:t>
            </w:r>
            <w:proofErr w:type="spellStart"/>
            <w:r w:rsidRPr="00542CF9">
              <w:rPr>
                <w:rFonts w:ascii="Arial" w:eastAsia="Times New Roman" w:hAnsi="Arial" w:cs="Arial"/>
                <w:sz w:val="18"/>
                <w:szCs w:val="18"/>
                <w:lang w:eastAsia="tr-TR"/>
              </w:rPr>
              <w:t>bobinleme</w:t>
            </w:r>
            <w:proofErr w:type="spellEnd"/>
            <w:r w:rsidRPr="00542CF9">
              <w:rPr>
                <w:rFonts w:ascii="Arial" w:eastAsia="Times New Roman" w:hAnsi="Arial" w:cs="Arial"/>
                <w:sz w:val="18"/>
                <w:szCs w:val="18"/>
                <w:lang w:eastAsia="tr-TR"/>
              </w:rPr>
              <w:t xml:space="preserve"> veya </w:t>
            </w:r>
            <w:proofErr w:type="spellStart"/>
            <w:r w:rsidRPr="00542CF9">
              <w:rPr>
                <w:rFonts w:ascii="Arial" w:eastAsia="Times New Roman" w:hAnsi="Arial" w:cs="Arial"/>
                <w:sz w:val="18"/>
                <w:szCs w:val="18"/>
                <w:lang w:eastAsia="tr-TR"/>
              </w:rPr>
              <w:t>çilelemeye</w:t>
            </w:r>
            <w:proofErr w:type="spellEnd"/>
            <w:r w:rsidRPr="00542CF9">
              <w:rPr>
                <w:rFonts w:ascii="Arial" w:eastAsia="Times New Roman" w:hAnsi="Arial" w:cs="Arial"/>
                <w:sz w:val="18"/>
                <w:szCs w:val="18"/>
                <w:lang w:eastAsia="tr-TR"/>
              </w:rPr>
              <w:t xml:space="preserve"> mahsus (masura sarıcılar </w:t>
            </w:r>
            <w:proofErr w:type="gramStart"/>
            <w:r w:rsidRPr="00542CF9">
              <w:rPr>
                <w:rFonts w:ascii="Arial" w:eastAsia="Times New Roman" w:hAnsi="Arial" w:cs="Arial"/>
                <w:sz w:val="18"/>
                <w:szCs w:val="18"/>
                <w:lang w:eastAsia="tr-TR"/>
              </w:rPr>
              <w:t>dahil</w:t>
            </w:r>
            <w:proofErr w:type="gramEnd"/>
            <w:r w:rsidRPr="00542CF9">
              <w:rPr>
                <w:rFonts w:ascii="Arial" w:eastAsia="Times New Roman" w:hAnsi="Arial" w:cs="Arial"/>
                <w:sz w:val="18"/>
                <w:szCs w:val="18"/>
                <w:lang w:eastAsia="tr-TR"/>
              </w:rPr>
              <w:t>) ve 84.46 veya 84.47 pozisyonlarındaki makinalarda kullanılan dokumaya elverişli ipliklerin hazırlanmasına mahsus makinalar</w:t>
            </w:r>
          </w:p>
        </w:tc>
      </w:tr>
      <w:tr w:rsidR="00542CF9" w:rsidRPr="00542CF9" w:rsidTr="00542CF9">
        <w:trPr>
          <w:trHeight w:val="315"/>
          <w:tblCellSpacing w:w="0" w:type="dxa"/>
        </w:trPr>
        <w:tc>
          <w:tcPr>
            <w:tcW w:w="1468" w:type="dxa"/>
            <w:vAlign w:val="center"/>
            <w:hideMark/>
          </w:tcPr>
          <w:p w:rsidR="00542CF9" w:rsidRPr="00542CF9" w:rsidRDefault="00542CF9" w:rsidP="00542CF9">
            <w:pPr>
              <w:spacing w:after="0" w:line="240" w:lineRule="auto"/>
              <w:rPr>
                <w:rFonts w:ascii="Arial" w:eastAsia="Times New Roman" w:hAnsi="Arial" w:cs="Arial"/>
                <w:sz w:val="18"/>
                <w:szCs w:val="18"/>
                <w:lang w:eastAsia="tr-TR"/>
              </w:rPr>
            </w:pPr>
            <w:r w:rsidRPr="00542CF9">
              <w:rPr>
                <w:rFonts w:ascii="Arial" w:eastAsia="Times New Roman" w:hAnsi="Arial" w:cs="Arial"/>
                <w:b/>
                <w:bCs/>
                <w:sz w:val="18"/>
                <w:szCs w:val="18"/>
                <w:lang w:eastAsia="tr-TR"/>
              </w:rPr>
              <w:t>84.46</w:t>
            </w:r>
          </w:p>
        </w:tc>
        <w:tc>
          <w:tcPr>
            <w:tcW w:w="8072" w:type="dxa"/>
            <w:vAlign w:val="center"/>
            <w:hideMark/>
          </w:tcPr>
          <w:p w:rsidR="00542CF9" w:rsidRPr="00542CF9" w:rsidRDefault="00542CF9" w:rsidP="00542CF9">
            <w:pPr>
              <w:spacing w:after="0" w:line="240" w:lineRule="auto"/>
              <w:rPr>
                <w:rFonts w:ascii="Arial" w:eastAsia="Times New Roman" w:hAnsi="Arial" w:cs="Arial"/>
                <w:sz w:val="18"/>
                <w:szCs w:val="18"/>
                <w:lang w:eastAsia="tr-TR"/>
              </w:rPr>
            </w:pPr>
            <w:r w:rsidRPr="00542CF9">
              <w:rPr>
                <w:rFonts w:ascii="Arial" w:eastAsia="Times New Roman" w:hAnsi="Arial" w:cs="Arial"/>
                <w:sz w:val="18"/>
                <w:szCs w:val="18"/>
                <w:lang w:eastAsia="tr-TR"/>
              </w:rPr>
              <w:t>Dokuma makinaları (tezgâhlar)</w:t>
            </w:r>
          </w:p>
        </w:tc>
      </w:tr>
      <w:tr w:rsidR="00542CF9" w:rsidRPr="00542CF9" w:rsidTr="00542CF9">
        <w:trPr>
          <w:trHeight w:val="915"/>
          <w:tblCellSpacing w:w="0" w:type="dxa"/>
        </w:trPr>
        <w:tc>
          <w:tcPr>
            <w:tcW w:w="1468" w:type="dxa"/>
            <w:vAlign w:val="center"/>
            <w:hideMark/>
          </w:tcPr>
          <w:p w:rsidR="00542CF9" w:rsidRPr="00542CF9" w:rsidRDefault="00542CF9" w:rsidP="00542CF9">
            <w:pPr>
              <w:spacing w:after="0" w:line="240" w:lineRule="auto"/>
              <w:rPr>
                <w:rFonts w:ascii="Arial" w:eastAsia="Times New Roman" w:hAnsi="Arial" w:cs="Arial"/>
                <w:sz w:val="18"/>
                <w:szCs w:val="18"/>
                <w:lang w:eastAsia="tr-TR"/>
              </w:rPr>
            </w:pPr>
            <w:r w:rsidRPr="00542CF9">
              <w:rPr>
                <w:rFonts w:ascii="Arial" w:eastAsia="Times New Roman" w:hAnsi="Arial" w:cs="Arial"/>
                <w:b/>
                <w:bCs/>
                <w:sz w:val="18"/>
                <w:szCs w:val="18"/>
                <w:lang w:eastAsia="tr-TR"/>
              </w:rPr>
              <w:t>84.47</w:t>
            </w:r>
          </w:p>
        </w:tc>
        <w:tc>
          <w:tcPr>
            <w:tcW w:w="8072" w:type="dxa"/>
            <w:vAlign w:val="center"/>
            <w:hideMark/>
          </w:tcPr>
          <w:p w:rsidR="00542CF9" w:rsidRPr="00542CF9" w:rsidRDefault="00542CF9" w:rsidP="00542CF9">
            <w:pPr>
              <w:spacing w:after="0" w:line="240" w:lineRule="auto"/>
              <w:rPr>
                <w:rFonts w:ascii="Arial" w:eastAsia="Times New Roman" w:hAnsi="Arial" w:cs="Arial"/>
                <w:sz w:val="18"/>
                <w:szCs w:val="18"/>
                <w:lang w:eastAsia="tr-TR"/>
              </w:rPr>
            </w:pPr>
            <w:r w:rsidRPr="00542CF9">
              <w:rPr>
                <w:rFonts w:ascii="Arial" w:eastAsia="Times New Roman" w:hAnsi="Arial" w:cs="Arial"/>
                <w:sz w:val="18"/>
                <w:szCs w:val="18"/>
                <w:lang w:eastAsia="tr-TR"/>
              </w:rPr>
              <w:t xml:space="preserve">Örgü makinaları, dikiş -trikotaj makinaları ve </w:t>
            </w:r>
            <w:proofErr w:type="spellStart"/>
            <w:r w:rsidRPr="00542CF9">
              <w:rPr>
                <w:rFonts w:ascii="Arial" w:eastAsia="Times New Roman" w:hAnsi="Arial" w:cs="Arial"/>
                <w:sz w:val="18"/>
                <w:szCs w:val="18"/>
                <w:lang w:eastAsia="tr-TR"/>
              </w:rPr>
              <w:t>gipe</w:t>
            </w:r>
            <w:proofErr w:type="spellEnd"/>
            <w:r w:rsidRPr="00542CF9">
              <w:rPr>
                <w:rFonts w:ascii="Arial" w:eastAsia="Times New Roman" w:hAnsi="Arial" w:cs="Arial"/>
                <w:sz w:val="18"/>
                <w:szCs w:val="18"/>
                <w:lang w:eastAsia="tr-TR"/>
              </w:rPr>
              <w:t xml:space="preserve"> edilmiş iplik, tül, dantela, işleme, </w:t>
            </w:r>
            <w:proofErr w:type="spellStart"/>
            <w:r w:rsidRPr="00542CF9">
              <w:rPr>
                <w:rFonts w:ascii="Arial" w:eastAsia="Times New Roman" w:hAnsi="Arial" w:cs="Arial"/>
                <w:sz w:val="18"/>
                <w:szCs w:val="18"/>
                <w:lang w:eastAsia="tr-TR"/>
              </w:rPr>
              <w:t>şeritci</w:t>
            </w:r>
            <w:proofErr w:type="spellEnd"/>
            <w:r w:rsidRPr="00542CF9">
              <w:rPr>
                <w:rFonts w:ascii="Arial" w:eastAsia="Times New Roman" w:hAnsi="Arial" w:cs="Arial"/>
                <w:sz w:val="18"/>
                <w:szCs w:val="18"/>
                <w:lang w:eastAsia="tr-TR"/>
              </w:rPr>
              <w:t xml:space="preserve"> ve </w:t>
            </w:r>
            <w:proofErr w:type="spellStart"/>
            <w:r w:rsidRPr="00542CF9">
              <w:rPr>
                <w:rFonts w:ascii="Arial" w:eastAsia="Times New Roman" w:hAnsi="Arial" w:cs="Arial"/>
                <w:sz w:val="18"/>
                <w:szCs w:val="18"/>
                <w:lang w:eastAsia="tr-TR"/>
              </w:rPr>
              <w:t>kaytancı</w:t>
            </w:r>
            <w:proofErr w:type="spellEnd"/>
            <w:r w:rsidRPr="00542CF9">
              <w:rPr>
                <w:rFonts w:ascii="Arial" w:eastAsia="Times New Roman" w:hAnsi="Arial" w:cs="Arial"/>
                <w:sz w:val="18"/>
                <w:szCs w:val="18"/>
                <w:lang w:eastAsia="tr-TR"/>
              </w:rPr>
              <w:t xml:space="preserve"> eşyası veya file imaline mahsus makina ve cihazlar ve püskül, ponpon makina ve cihazları</w:t>
            </w:r>
          </w:p>
        </w:tc>
      </w:tr>
      <w:tr w:rsidR="00542CF9" w:rsidRPr="00542CF9" w:rsidTr="00542CF9">
        <w:trPr>
          <w:trHeight w:val="615"/>
          <w:tblCellSpacing w:w="0" w:type="dxa"/>
        </w:trPr>
        <w:tc>
          <w:tcPr>
            <w:tcW w:w="1468" w:type="dxa"/>
            <w:vAlign w:val="center"/>
            <w:hideMark/>
          </w:tcPr>
          <w:p w:rsidR="00542CF9" w:rsidRPr="00542CF9" w:rsidRDefault="00542CF9" w:rsidP="00542CF9">
            <w:pPr>
              <w:spacing w:after="0" w:line="240" w:lineRule="auto"/>
              <w:rPr>
                <w:rFonts w:ascii="Arial" w:eastAsia="Times New Roman" w:hAnsi="Arial" w:cs="Arial"/>
                <w:sz w:val="18"/>
                <w:szCs w:val="18"/>
                <w:lang w:eastAsia="tr-TR"/>
              </w:rPr>
            </w:pPr>
            <w:r w:rsidRPr="00542CF9">
              <w:rPr>
                <w:rFonts w:ascii="Arial" w:eastAsia="Times New Roman" w:hAnsi="Arial" w:cs="Arial"/>
                <w:b/>
                <w:bCs/>
                <w:sz w:val="18"/>
                <w:szCs w:val="18"/>
                <w:lang w:eastAsia="tr-TR"/>
              </w:rPr>
              <w:t>8448.11.00.00.00</w:t>
            </w:r>
          </w:p>
        </w:tc>
        <w:tc>
          <w:tcPr>
            <w:tcW w:w="8072" w:type="dxa"/>
            <w:vAlign w:val="center"/>
            <w:hideMark/>
          </w:tcPr>
          <w:p w:rsidR="00542CF9" w:rsidRPr="00542CF9" w:rsidRDefault="00542CF9" w:rsidP="00542CF9">
            <w:pPr>
              <w:spacing w:after="0" w:line="240" w:lineRule="auto"/>
              <w:rPr>
                <w:rFonts w:ascii="Arial" w:eastAsia="Times New Roman" w:hAnsi="Arial" w:cs="Arial"/>
                <w:sz w:val="18"/>
                <w:szCs w:val="18"/>
                <w:lang w:eastAsia="tr-TR"/>
              </w:rPr>
            </w:pPr>
            <w:proofErr w:type="spellStart"/>
            <w:r w:rsidRPr="00542CF9">
              <w:rPr>
                <w:rFonts w:ascii="Arial" w:eastAsia="Times New Roman" w:hAnsi="Arial" w:cs="Arial"/>
                <w:sz w:val="18"/>
                <w:szCs w:val="18"/>
                <w:lang w:eastAsia="tr-TR"/>
              </w:rPr>
              <w:t>Ratiyerler</w:t>
            </w:r>
            <w:proofErr w:type="spellEnd"/>
            <w:r w:rsidRPr="00542CF9">
              <w:rPr>
                <w:rFonts w:ascii="Arial" w:eastAsia="Times New Roman" w:hAnsi="Arial" w:cs="Arial"/>
                <w:sz w:val="18"/>
                <w:szCs w:val="18"/>
                <w:lang w:eastAsia="tr-TR"/>
              </w:rPr>
              <w:t xml:space="preserve"> ve </w:t>
            </w:r>
            <w:proofErr w:type="spellStart"/>
            <w:r w:rsidRPr="00542CF9">
              <w:rPr>
                <w:rFonts w:ascii="Arial" w:eastAsia="Times New Roman" w:hAnsi="Arial" w:cs="Arial"/>
                <w:sz w:val="18"/>
                <w:szCs w:val="18"/>
                <w:lang w:eastAsia="tr-TR"/>
              </w:rPr>
              <w:t>jakardlar</w:t>
            </w:r>
            <w:proofErr w:type="spellEnd"/>
            <w:r w:rsidRPr="00542CF9">
              <w:rPr>
                <w:rFonts w:ascii="Arial" w:eastAsia="Times New Roman" w:hAnsi="Arial" w:cs="Arial"/>
                <w:sz w:val="18"/>
                <w:szCs w:val="18"/>
                <w:lang w:eastAsia="tr-TR"/>
              </w:rPr>
              <w:t xml:space="preserve">; </w:t>
            </w:r>
            <w:proofErr w:type="spellStart"/>
            <w:r w:rsidRPr="00542CF9">
              <w:rPr>
                <w:rFonts w:ascii="Arial" w:eastAsia="Times New Roman" w:hAnsi="Arial" w:cs="Arial"/>
                <w:sz w:val="18"/>
                <w:szCs w:val="18"/>
                <w:lang w:eastAsia="tr-TR"/>
              </w:rPr>
              <w:t>jakard</w:t>
            </w:r>
            <w:proofErr w:type="spellEnd"/>
            <w:r w:rsidRPr="00542CF9">
              <w:rPr>
                <w:rFonts w:ascii="Arial" w:eastAsia="Times New Roman" w:hAnsi="Arial" w:cs="Arial"/>
                <w:sz w:val="18"/>
                <w:szCs w:val="18"/>
                <w:lang w:eastAsia="tr-TR"/>
              </w:rPr>
              <w:t xml:space="preserve"> </w:t>
            </w:r>
            <w:proofErr w:type="spellStart"/>
            <w:r w:rsidRPr="00542CF9">
              <w:rPr>
                <w:rFonts w:ascii="Arial" w:eastAsia="Times New Roman" w:hAnsi="Arial" w:cs="Arial"/>
                <w:sz w:val="18"/>
                <w:szCs w:val="18"/>
                <w:lang w:eastAsia="tr-TR"/>
              </w:rPr>
              <w:t>kardlarını</w:t>
            </w:r>
            <w:proofErr w:type="spellEnd"/>
            <w:r w:rsidRPr="00542CF9">
              <w:rPr>
                <w:rFonts w:ascii="Arial" w:eastAsia="Times New Roman" w:hAnsi="Arial" w:cs="Arial"/>
                <w:sz w:val="18"/>
                <w:szCs w:val="18"/>
                <w:lang w:eastAsia="tr-TR"/>
              </w:rPr>
              <w:t xml:space="preserve"> azaltıcı, kopya edici, delici veya birleştirici makinalar</w:t>
            </w:r>
          </w:p>
        </w:tc>
      </w:tr>
      <w:tr w:rsidR="00542CF9" w:rsidRPr="00542CF9" w:rsidTr="00542CF9">
        <w:trPr>
          <w:trHeight w:val="615"/>
          <w:tblCellSpacing w:w="0" w:type="dxa"/>
        </w:trPr>
        <w:tc>
          <w:tcPr>
            <w:tcW w:w="1468" w:type="dxa"/>
            <w:vAlign w:val="center"/>
            <w:hideMark/>
          </w:tcPr>
          <w:p w:rsidR="00542CF9" w:rsidRPr="00542CF9" w:rsidRDefault="00542CF9" w:rsidP="00542CF9">
            <w:pPr>
              <w:spacing w:after="0" w:line="240" w:lineRule="auto"/>
              <w:rPr>
                <w:rFonts w:ascii="Arial" w:eastAsia="Times New Roman" w:hAnsi="Arial" w:cs="Arial"/>
                <w:sz w:val="18"/>
                <w:szCs w:val="18"/>
                <w:lang w:eastAsia="tr-TR"/>
              </w:rPr>
            </w:pPr>
            <w:r w:rsidRPr="00542CF9">
              <w:rPr>
                <w:rFonts w:ascii="Arial" w:eastAsia="Times New Roman" w:hAnsi="Arial" w:cs="Arial"/>
                <w:b/>
                <w:bCs/>
                <w:sz w:val="18"/>
                <w:szCs w:val="18"/>
                <w:lang w:eastAsia="tr-TR"/>
              </w:rPr>
              <w:t>8448.19</w:t>
            </w:r>
          </w:p>
        </w:tc>
        <w:tc>
          <w:tcPr>
            <w:tcW w:w="8072" w:type="dxa"/>
            <w:vAlign w:val="center"/>
            <w:hideMark/>
          </w:tcPr>
          <w:p w:rsidR="00542CF9" w:rsidRPr="00542CF9" w:rsidRDefault="00542CF9" w:rsidP="00542CF9">
            <w:pPr>
              <w:spacing w:after="0" w:line="240" w:lineRule="auto"/>
              <w:rPr>
                <w:rFonts w:ascii="Arial" w:eastAsia="Times New Roman" w:hAnsi="Arial" w:cs="Arial"/>
                <w:sz w:val="18"/>
                <w:szCs w:val="18"/>
                <w:lang w:eastAsia="tr-TR"/>
              </w:rPr>
            </w:pPr>
            <w:r w:rsidRPr="00542CF9">
              <w:rPr>
                <w:rFonts w:ascii="Arial" w:eastAsia="Times New Roman" w:hAnsi="Arial" w:cs="Arial"/>
                <w:sz w:val="18"/>
                <w:szCs w:val="18"/>
                <w:lang w:eastAsia="tr-TR"/>
              </w:rPr>
              <w:t>Diğerleri (84.44,84.45, 84.46 veya 84.47 Pozisyonlarındaki makinalar için yardımcı makina ve cihazlar)</w:t>
            </w:r>
          </w:p>
        </w:tc>
      </w:tr>
      <w:tr w:rsidR="00542CF9" w:rsidRPr="00542CF9" w:rsidTr="00542CF9">
        <w:trPr>
          <w:trHeight w:val="915"/>
          <w:tblCellSpacing w:w="0" w:type="dxa"/>
        </w:trPr>
        <w:tc>
          <w:tcPr>
            <w:tcW w:w="1468" w:type="dxa"/>
            <w:vAlign w:val="center"/>
            <w:hideMark/>
          </w:tcPr>
          <w:p w:rsidR="00542CF9" w:rsidRPr="00542CF9" w:rsidRDefault="00542CF9" w:rsidP="00542CF9">
            <w:pPr>
              <w:spacing w:after="0" w:line="240" w:lineRule="auto"/>
              <w:rPr>
                <w:rFonts w:ascii="Arial" w:eastAsia="Times New Roman" w:hAnsi="Arial" w:cs="Arial"/>
                <w:sz w:val="18"/>
                <w:szCs w:val="18"/>
                <w:lang w:eastAsia="tr-TR"/>
              </w:rPr>
            </w:pPr>
            <w:r w:rsidRPr="00542CF9">
              <w:rPr>
                <w:rFonts w:ascii="Arial" w:eastAsia="Times New Roman" w:hAnsi="Arial" w:cs="Arial"/>
                <w:b/>
                <w:bCs/>
                <w:sz w:val="18"/>
                <w:szCs w:val="18"/>
                <w:lang w:eastAsia="tr-TR"/>
              </w:rPr>
              <w:t>8449</w:t>
            </w:r>
          </w:p>
        </w:tc>
        <w:tc>
          <w:tcPr>
            <w:tcW w:w="8072" w:type="dxa"/>
            <w:vAlign w:val="center"/>
            <w:hideMark/>
          </w:tcPr>
          <w:p w:rsidR="00542CF9" w:rsidRPr="00542CF9" w:rsidRDefault="00542CF9" w:rsidP="00542CF9">
            <w:pPr>
              <w:spacing w:after="0" w:line="240" w:lineRule="auto"/>
              <w:rPr>
                <w:rFonts w:ascii="Arial" w:eastAsia="Times New Roman" w:hAnsi="Arial" w:cs="Arial"/>
                <w:sz w:val="18"/>
                <w:szCs w:val="18"/>
                <w:lang w:eastAsia="tr-TR"/>
              </w:rPr>
            </w:pPr>
            <w:r w:rsidRPr="00542CF9">
              <w:rPr>
                <w:rFonts w:ascii="Arial" w:eastAsia="Times New Roman" w:hAnsi="Arial" w:cs="Arial"/>
                <w:sz w:val="18"/>
                <w:szCs w:val="18"/>
                <w:lang w:eastAsia="tr-TR"/>
              </w:rPr>
              <w:t xml:space="preserve">Şekilli veya parça halinde keçe veya dokunmamış mensucat imalatına veya </w:t>
            </w:r>
            <w:proofErr w:type="spellStart"/>
            <w:r w:rsidRPr="00542CF9">
              <w:rPr>
                <w:rFonts w:ascii="Arial" w:eastAsia="Times New Roman" w:hAnsi="Arial" w:cs="Arial"/>
                <w:sz w:val="18"/>
                <w:szCs w:val="18"/>
                <w:lang w:eastAsia="tr-TR"/>
              </w:rPr>
              <w:t>finisajına</w:t>
            </w:r>
            <w:proofErr w:type="spellEnd"/>
            <w:r w:rsidRPr="00542CF9">
              <w:rPr>
                <w:rFonts w:ascii="Arial" w:eastAsia="Times New Roman" w:hAnsi="Arial" w:cs="Arial"/>
                <w:sz w:val="18"/>
                <w:szCs w:val="18"/>
                <w:lang w:eastAsia="tr-TR"/>
              </w:rPr>
              <w:t xml:space="preserve"> mahsus makina ve cihazlar (keçeden şapka imaline mahsus makina ve cihazlar </w:t>
            </w:r>
            <w:proofErr w:type="gramStart"/>
            <w:r w:rsidRPr="00542CF9">
              <w:rPr>
                <w:rFonts w:ascii="Arial" w:eastAsia="Times New Roman" w:hAnsi="Arial" w:cs="Arial"/>
                <w:sz w:val="18"/>
                <w:szCs w:val="18"/>
                <w:lang w:eastAsia="tr-TR"/>
              </w:rPr>
              <w:t>dahil</w:t>
            </w:r>
            <w:proofErr w:type="gramEnd"/>
            <w:r w:rsidRPr="00542CF9">
              <w:rPr>
                <w:rFonts w:ascii="Arial" w:eastAsia="Times New Roman" w:hAnsi="Arial" w:cs="Arial"/>
                <w:sz w:val="18"/>
                <w:szCs w:val="18"/>
                <w:lang w:eastAsia="tr-TR"/>
              </w:rPr>
              <w:t>); şapka kalıpları</w:t>
            </w:r>
          </w:p>
        </w:tc>
      </w:tr>
      <w:tr w:rsidR="00542CF9" w:rsidRPr="00542CF9" w:rsidTr="00542CF9">
        <w:trPr>
          <w:trHeight w:val="315"/>
          <w:tblCellSpacing w:w="0" w:type="dxa"/>
        </w:trPr>
        <w:tc>
          <w:tcPr>
            <w:tcW w:w="1468" w:type="dxa"/>
            <w:vAlign w:val="center"/>
            <w:hideMark/>
          </w:tcPr>
          <w:p w:rsidR="00542CF9" w:rsidRPr="00542CF9" w:rsidRDefault="00542CF9" w:rsidP="00542CF9">
            <w:pPr>
              <w:spacing w:after="0" w:line="240" w:lineRule="auto"/>
              <w:rPr>
                <w:rFonts w:ascii="Arial" w:eastAsia="Times New Roman" w:hAnsi="Arial" w:cs="Arial"/>
                <w:sz w:val="18"/>
                <w:szCs w:val="18"/>
                <w:lang w:eastAsia="tr-TR"/>
              </w:rPr>
            </w:pPr>
            <w:r w:rsidRPr="00542CF9">
              <w:rPr>
                <w:rFonts w:ascii="Arial" w:eastAsia="Times New Roman" w:hAnsi="Arial" w:cs="Arial"/>
                <w:b/>
                <w:bCs/>
                <w:sz w:val="18"/>
                <w:szCs w:val="18"/>
                <w:lang w:eastAsia="tr-TR"/>
              </w:rPr>
              <w:t>8452.21.00.00.00</w:t>
            </w:r>
          </w:p>
        </w:tc>
        <w:tc>
          <w:tcPr>
            <w:tcW w:w="8072" w:type="dxa"/>
            <w:vAlign w:val="center"/>
            <w:hideMark/>
          </w:tcPr>
          <w:p w:rsidR="00542CF9" w:rsidRPr="00542CF9" w:rsidRDefault="00542CF9" w:rsidP="00542CF9">
            <w:pPr>
              <w:spacing w:after="0" w:line="240" w:lineRule="auto"/>
              <w:rPr>
                <w:rFonts w:ascii="Arial" w:eastAsia="Times New Roman" w:hAnsi="Arial" w:cs="Arial"/>
                <w:sz w:val="18"/>
                <w:szCs w:val="18"/>
                <w:lang w:eastAsia="tr-TR"/>
              </w:rPr>
            </w:pPr>
            <w:r w:rsidRPr="00542CF9">
              <w:rPr>
                <w:rFonts w:ascii="Arial" w:eastAsia="Times New Roman" w:hAnsi="Arial" w:cs="Arial"/>
                <w:sz w:val="18"/>
                <w:szCs w:val="18"/>
                <w:lang w:eastAsia="tr-TR"/>
              </w:rPr>
              <w:t>Otomatik üniteler (Ev tipi olmayan diğer dikiş makinaları)</w:t>
            </w:r>
          </w:p>
        </w:tc>
      </w:tr>
      <w:tr w:rsidR="00542CF9" w:rsidRPr="00542CF9" w:rsidTr="00542CF9">
        <w:trPr>
          <w:trHeight w:val="315"/>
          <w:tblCellSpacing w:w="0" w:type="dxa"/>
        </w:trPr>
        <w:tc>
          <w:tcPr>
            <w:tcW w:w="1468" w:type="dxa"/>
            <w:vAlign w:val="center"/>
            <w:hideMark/>
          </w:tcPr>
          <w:p w:rsidR="00542CF9" w:rsidRPr="00542CF9" w:rsidRDefault="00542CF9" w:rsidP="00542CF9">
            <w:pPr>
              <w:spacing w:after="0" w:line="240" w:lineRule="auto"/>
              <w:rPr>
                <w:rFonts w:ascii="Arial" w:eastAsia="Times New Roman" w:hAnsi="Arial" w:cs="Arial"/>
                <w:sz w:val="18"/>
                <w:szCs w:val="18"/>
                <w:lang w:eastAsia="tr-TR"/>
              </w:rPr>
            </w:pPr>
            <w:r w:rsidRPr="00542CF9">
              <w:rPr>
                <w:rFonts w:ascii="Arial" w:eastAsia="Times New Roman" w:hAnsi="Arial" w:cs="Arial"/>
                <w:b/>
                <w:bCs/>
                <w:sz w:val="18"/>
                <w:szCs w:val="18"/>
                <w:lang w:eastAsia="tr-TR"/>
              </w:rPr>
              <w:t>8452.29.00.00.00</w:t>
            </w:r>
          </w:p>
        </w:tc>
        <w:tc>
          <w:tcPr>
            <w:tcW w:w="8072" w:type="dxa"/>
            <w:vAlign w:val="center"/>
            <w:hideMark/>
          </w:tcPr>
          <w:p w:rsidR="00542CF9" w:rsidRPr="00542CF9" w:rsidRDefault="00542CF9" w:rsidP="00542CF9">
            <w:pPr>
              <w:spacing w:after="0" w:line="240" w:lineRule="auto"/>
              <w:rPr>
                <w:rFonts w:ascii="Arial" w:eastAsia="Times New Roman" w:hAnsi="Arial" w:cs="Arial"/>
                <w:sz w:val="18"/>
                <w:szCs w:val="18"/>
                <w:lang w:eastAsia="tr-TR"/>
              </w:rPr>
            </w:pPr>
            <w:r w:rsidRPr="00542CF9">
              <w:rPr>
                <w:rFonts w:ascii="Arial" w:eastAsia="Times New Roman" w:hAnsi="Arial" w:cs="Arial"/>
                <w:sz w:val="18"/>
                <w:szCs w:val="18"/>
                <w:lang w:eastAsia="tr-TR"/>
              </w:rPr>
              <w:t>Diğerleri (Ev tipi ve otomatik üniteli olmayan diğer dikiş makinaları)</w:t>
            </w:r>
          </w:p>
        </w:tc>
      </w:tr>
      <w:tr w:rsidR="00542CF9" w:rsidRPr="00542CF9" w:rsidTr="00542CF9">
        <w:trPr>
          <w:trHeight w:val="915"/>
          <w:tblCellSpacing w:w="0" w:type="dxa"/>
        </w:trPr>
        <w:tc>
          <w:tcPr>
            <w:tcW w:w="1468" w:type="dxa"/>
            <w:vAlign w:val="center"/>
            <w:hideMark/>
          </w:tcPr>
          <w:p w:rsidR="00542CF9" w:rsidRPr="00542CF9" w:rsidRDefault="00542CF9" w:rsidP="00542CF9">
            <w:pPr>
              <w:spacing w:after="0" w:line="240" w:lineRule="auto"/>
              <w:rPr>
                <w:rFonts w:ascii="Arial" w:eastAsia="Times New Roman" w:hAnsi="Arial" w:cs="Arial"/>
                <w:sz w:val="18"/>
                <w:szCs w:val="18"/>
                <w:lang w:eastAsia="tr-TR"/>
              </w:rPr>
            </w:pPr>
            <w:r w:rsidRPr="00542CF9">
              <w:rPr>
                <w:rFonts w:ascii="Arial" w:eastAsia="Times New Roman" w:hAnsi="Arial" w:cs="Arial"/>
                <w:b/>
                <w:bCs/>
                <w:sz w:val="18"/>
                <w:szCs w:val="18"/>
                <w:lang w:eastAsia="tr-TR"/>
              </w:rPr>
              <w:t>84.53</w:t>
            </w:r>
          </w:p>
        </w:tc>
        <w:tc>
          <w:tcPr>
            <w:tcW w:w="8072" w:type="dxa"/>
            <w:vAlign w:val="center"/>
            <w:hideMark/>
          </w:tcPr>
          <w:p w:rsidR="00542CF9" w:rsidRPr="00542CF9" w:rsidRDefault="00542CF9" w:rsidP="00542CF9">
            <w:pPr>
              <w:spacing w:after="0" w:line="240" w:lineRule="auto"/>
              <w:rPr>
                <w:rFonts w:ascii="Arial" w:eastAsia="Times New Roman" w:hAnsi="Arial" w:cs="Arial"/>
                <w:sz w:val="18"/>
                <w:szCs w:val="18"/>
                <w:lang w:eastAsia="tr-TR"/>
              </w:rPr>
            </w:pPr>
            <w:r w:rsidRPr="00542CF9">
              <w:rPr>
                <w:rFonts w:ascii="Arial" w:eastAsia="Times New Roman" w:hAnsi="Arial" w:cs="Arial"/>
                <w:sz w:val="18"/>
                <w:szCs w:val="18"/>
                <w:lang w:eastAsia="tr-TR"/>
              </w:rPr>
              <w:t xml:space="preserve">Post, deri ve köselelerin hazırlanması, </w:t>
            </w:r>
            <w:proofErr w:type="spellStart"/>
            <w:r w:rsidRPr="00542CF9">
              <w:rPr>
                <w:rFonts w:ascii="Arial" w:eastAsia="Times New Roman" w:hAnsi="Arial" w:cs="Arial"/>
                <w:sz w:val="18"/>
                <w:szCs w:val="18"/>
                <w:lang w:eastAsia="tr-TR"/>
              </w:rPr>
              <w:t>dabaklanması</w:t>
            </w:r>
            <w:proofErr w:type="spellEnd"/>
            <w:r w:rsidRPr="00542CF9">
              <w:rPr>
                <w:rFonts w:ascii="Arial" w:eastAsia="Times New Roman" w:hAnsi="Arial" w:cs="Arial"/>
                <w:sz w:val="18"/>
                <w:szCs w:val="18"/>
                <w:lang w:eastAsia="tr-TR"/>
              </w:rPr>
              <w:t xml:space="preserve"> veya işlenmesi, deri veya köseleden yapılan ayakkabı veya diğer eşyanın imaline veya tamirine mahsus makina ve cihazlar (dikiş makinaları hariç)</w:t>
            </w:r>
          </w:p>
        </w:tc>
      </w:tr>
      <w:tr w:rsidR="00542CF9" w:rsidRPr="00542CF9" w:rsidTr="00542CF9">
        <w:trPr>
          <w:trHeight w:val="615"/>
          <w:tblCellSpacing w:w="0" w:type="dxa"/>
        </w:trPr>
        <w:tc>
          <w:tcPr>
            <w:tcW w:w="1468" w:type="dxa"/>
            <w:vAlign w:val="center"/>
            <w:hideMark/>
          </w:tcPr>
          <w:p w:rsidR="00542CF9" w:rsidRPr="00542CF9" w:rsidRDefault="00542CF9" w:rsidP="00542CF9">
            <w:pPr>
              <w:spacing w:after="0" w:line="240" w:lineRule="auto"/>
              <w:rPr>
                <w:rFonts w:ascii="Arial" w:eastAsia="Times New Roman" w:hAnsi="Arial" w:cs="Arial"/>
                <w:sz w:val="18"/>
                <w:szCs w:val="18"/>
                <w:lang w:eastAsia="tr-TR"/>
              </w:rPr>
            </w:pPr>
            <w:r w:rsidRPr="00542CF9">
              <w:rPr>
                <w:rFonts w:ascii="Arial" w:eastAsia="Times New Roman" w:hAnsi="Arial" w:cs="Arial"/>
                <w:b/>
                <w:bCs/>
                <w:sz w:val="18"/>
                <w:szCs w:val="18"/>
                <w:lang w:eastAsia="tr-TR"/>
              </w:rPr>
              <w:t>84.54</w:t>
            </w:r>
          </w:p>
        </w:tc>
        <w:tc>
          <w:tcPr>
            <w:tcW w:w="8072" w:type="dxa"/>
            <w:vAlign w:val="center"/>
            <w:hideMark/>
          </w:tcPr>
          <w:p w:rsidR="00542CF9" w:rsidRPr="00542CF9" w:rsidRDefault="00542CF9" w:rsidP="00542CF9">
            <w:pPr>
              <w:spacing w:after="0" w:line="240" w:lineRule="auto"/>
              <w:rPr>
                <w:rFonts w:ascii="Arial" w:eastAsia="Times New Roman" w:hAnsi="Arial" w:cs="Arial"/>
                <w:sz w:val="18"/>
                <w:szCs w:val="18"/>
                <w:lang w:eastAsia="tr-TR"/>
              </w:rPr>
            </w:pPr>
            <w:r w:rsidRPr="00542CF9">
              <w:rPr>
                <w:rFonts w:ascii="Arial" w:eastAsia="Times New Roman" w:hAnsi="Arial" w:cs="Arial"/>
                <w:sz w:val="18"/>
                <w:szCs w:val="18"/>
                <w:lang w:eastAsia="tr-TR"/>
              </w:rPr>
              <w:t>Metalürjide veya metal dökümhanelerinde kullanılan tav ocakları, döküm potaları, külçe kalıpları ve döküm makinaları</w:t>
            </w:r>
          </w:p>
        </w:tc>
      </w:tr>
      <w:tr w:rsidR="00542CF9" w:rsidRPr="00542CF9" w:rsidTr="00542CF9">
        <w:trPr>
          <w:trHeight w:val="1215"/>
          <w:tblCellSpacing w:w="0" w:type="dxa"/>
        </w:trPr>
        <w:tc>
          <w:tcPr>
            <w:tcW w:w="1468" w:type="dxa"/>
            <w:vAlign w:val="center"/>
            <w:hideMark/>
          </w:tcPr>
          <w:p w:rsidR="00542CF9" w:rsidRPr="00542CF9" w:rsidRDefault="00542CF9" w:rsidP="00542CF9">
            <w:pPr>
              <w:spacing w:after="0" w:line="240" w:lineRule="auto"/>
              <w:rPr>
                <w:rFonts w:ascii="Arial" w:eastAsia="Times New Roman" w:hAnsi="Arial" w:cs="Arial"/>
                <w:sz w:val="18"/>
                <w:szCs w:val="18"/>
                <w:lang w:eastAsia="tr-TR"/>
              </w:rPr>
            </w:pPr>
            <w:r w:rsidRPr="00542CF9">
              <w:rPr>
                <w:rFonts w:ascii="Arial" w:eastAsia="Times New Roman" w:hAnsi="Arial" w:cs="Arial"/>
                <w:b/>
                <w:bCs/>
                <w:sz w:val="18"/>
                <w:szCs w:val="18"/>
                <w:lang w:eastAsia="tr-TR"/>
              </w:rPr>
              <w:lastRenderedPageBreak/>
              <w:t>84.56</w:t>
            </w:r>
          </w:p>
        </w:tc>
        <w:tc>
          <w:tcPr>
            <w:tcW w:w="8072" w:type="dxa"/>
            <w:vAlign w:val="center"/>
            <w:hideMark/>
          </w:tcPr>
          <w:p w:rsidR="00542CF9" w:rsidRPr="00542CF9" w:rsidRDefault="00542CF9" w:rsidP="00542CF9">
            <w:pPr>
              <w:spacing w:after="0" w:line="240" w:lineRule="auto"/>
              <w:rPr>
                <w:rFonts w:ascii="Arial" w:eastAsia="Times New Roman" w:hAnsi="Arial" w:cs="Arial"/>
                <w:sz w:val="18"/>
                <w:szCs w:val="18"/>
                <w:lang w:eastAsia="tr-TR"/>
              </w:rPr>
            </w:pPr>
            <w:r w:rsidRPr="00542CF9">
              <w:rPr>
                <w:rFonts w:ascii="Arial" w:eastAsia="Times New Roman" w:hAnsi="Arial" w:cs="Arial"/>
                <w:sz w:val="18"/>
                <w:szCs w:val="18"/>
                <w:lang w:eastAsia="tr-TR"/>
              </w:rPr>
              <w:t xml:space="preserve">Herhangi bir maddenin aşındırılarak, lazerle, diğer ışın veya foton ışınıyla, </w:t>
            </w:r>
            <w:proofErr w:type="spellStart"/>
            <w:r w:rsidRPr="00542CF9">
              <w:rPr>
                <w:rFonts w:ascii="Arial" w:eastAsia="Times New Roman" w:hAnsi="Arial" w:cs="Arial"/>
                <w:sz w:val="18"/>
                <w:szCs w:val="18"/>
                <w:lang w:eastAsia="tr-TR"/>
              </w:rPr>
              <w:t>ultrasonik</w:t>
            </w:r>
            <w:proofErr w:type="spellEnd"/>
            <w:r w:rsidRPr="00542CF9">
              <w:rPr>
                <w:rFonts w:ascii="Arial" w:eastAsia="Times New Roman" w:hAnsi="Arial" w:cs="Arial"/>
                <w:sz w:val="18"/>
                <w:szCs w:val="18"/>
                <w:lang w:eastAsia="tr-TR"/>
              </w:rPr>
              <w:t xml:space="preserve">, elektro-erozyon, elektro-kimyasal, elektron ışını, </w:t>
            </w:r>
            <w:proofErr w:type="spellStart"/>
            <w:r w:rsidRPr="00542CF9">
              <w:rPr>
                <w:rFonts w:ascii="Arial" w:eastAsia="Times New Roman" w:hAnsi="Arial" w:cs="Arial"/>
                <w:sz w:val="18"/>
                <w:szCs w:val="18"/>
                <w:lang w:eastAsia="tr-TR"/>
              </w:rPr>
              <w:t>ionik</w:t>
            </w:r>
            <w:proofErr w:type="spellEnd"/>
            <w:r w:rsidRPr="00542CF9">
              <w:rPr>
                <w:rFonts w:ascii="Arial" w:eastAsia="Times New Roman" w:hAnsi="Arial" w:cs="Arial"/>
                <w:sz w:val="18"/>
                <w:szCs w:val="18"/>
                <w:lang w:eastAsia="tr-TR"/>
              </w:rPr>
              <w:t xml:space="preserve"> ışın veya plazma arkı yöntemleri ile işlenmesine mahsus makina ve aletler, su püskürtmeli kesme makinaları</w:t>
            </w:r>
          </w:p>
        </w:tc>
      </w:tr>
      <w:tr w:rsidR="00542CF9" w:rsidRPr="00542CF9" w:rsidTr="00542CF9">
        <w:trPr>
          <w:trHeight w:val="615"/>
          <w:tblCellSpacing w:w="0" w:type="dxa"/>
        </w:trPr>
        <w:tc>
          <w:tcPr>
            <w:tcW w:w="1468" w:type="dxa"/>
            <w:vAlign w:val="center"/>
            <w:hideMark/>
          </w:tcPr>
          <w:p w:rsidR="00542CF9" w:rsidRPr="00542CF9" w:rsidRDefault="00542CF9" w:rsidP="00542CF9">
            <w:pPr>
              <w:spacing w:after="0" w:line="240" w:lineRule="auto"/>
              <w:rPr>
                <w:rFonts w:ascii="Arial" w:eastAsia="Times New Roman" w:hAnsi="Arial" w:cs="Arial"/>
                <w:sz w:val="18"/>
                <w:szCs w:val="18"/>
                <w:lang w:eastAsia="tr-TR"/>
              </w:rPr>
            </w:pPr>
            <w:r w:rsidRPr="00542CF9">
              <w:rPr>
                <w:rFonts w:ascii="Arial" w:eastAsia="Times New Roman" w:hAnsi="Arial" w:cs="Arial"/>
                <w:b/>
                <w:bCs/>
                <w:sz w:val="18"/>
                <w:szCs w:val="18"/>
                <w:lang w:eastAsia="tr-TR"/>
              </w:rPr>
              <w:t>84.57</w:t>
            </w:r>
          </w:p>
        </w:tc>
        <w:tc>
          <w:tcPr>
            <w:tcW w:w="8072" w:type="dxa"/>
            <w:vAlign w:val="center"/>
            <w:hideMark/>
          </w:tcPr>
          <w:p w:rsidR="00542CF9" w:rsidRPr="00542CF9" w:rsidRDefault="00542CF9" w:rsidP="00542CF9">
            <w:pPr>
              <w:spacing w:after="0" w:line="240" w:lineRule="auto"/>
              <w:rPr>
                <w:rFonts w:ascii="Arial" w:eastAsia="Times New Roman" w:hAnsi="Arial" w:cs="Arial"/>
                <w:sz w:val="18"/>
                <w:szCs w:val="18"/>
                <w:lang w:eastAsia="tr-TR"/>
              </w:rPr>
            </w:pPr>
            <w:r w:rsidRPr="00542CF9">
              <w:rPr>
                <w:rFonts w:ascii="Arial" w:eastAsia="Times New Roman" w:hAnsi="Arial" w:cs="Arial"/>
                <w:sz w:val="18"/>
                <w:szCs w:val="18"/>
                <w:lang w:eastAsia="tr-TR"/>
              </w:rPr>
              <w:t>Metal işlemeye mahsus işleme merkezleri, tek istasyonlu tezgâhlar ve çok istasyonlu transfer tezgâhları</w:t>
            </w:r>
          </w:p>
        </w:tc>
      </w:tr>
      <w:tr w:rsidR="00542CF9" w:rsidRPr="00542CF9" w:rsidTr="00542CF9">
        <w:trPr>
          <w:trHeight w:val="315"/>
          <w:tblCellSpacing w:w="0" w:type="dxa"/>
        </w:trPr>
        <w:tc>
          <w:tcPr>
            <w:tcW w:w="1468" w:type="dxa"/>
            <w:vAlign w:val="center"/>
            <w:hideMark/>
          </w:tcPr>
          <w:p w:rsidR="00542CF9" w:rsidRPr="00542CF9" w:rsidRDefault="00542CF9" w:rsidP="00542CF9">
            <w:pPr>
              <w:spacing w:after="0" w:line="240" w:lineRule="auto"/>
              <w:rPr>
                <w:rFonts w:ascii="Arial" w:eastAsia="Times New Roman" w:hAnsi="Arial" w:cs="Arial"/>
                <w:sz w:val="18"/>
                <w:szCs w:val="18"/>
                <w:lang w:eastAsia="tr-TR"/>
              </w:rPr>
            </w:pPr>
            <w:r w:rsidRPr="00542CF9">
              <w:rPr>
                <w:rFonts w:ascii="Arial" w:eastAsia="Times New Roman" w:hAnsi="Arial" w:cs="Arial"/>
                <w:b/>
                <w:bCs/>
                <w:sz w:val="18"/>
                <w:szCs w:val="18"/>
                <w:lang w:eastAsia="tr-TR"/>
              </w:rPr>
              <w:t>84.58</w:t>
            </w:r>
          </w:p>
        </w:tc>
        <w:tc>
          <w:tcPr>
            <w:tcW w:w="8072" w:type="dxa"/>
            <w:vAlign w:val="center"/>
            <w:hideMark/>
          </w:tcPr>
          <w:p w:rsidR="00542CF9" w:rsidRPr="00542CF9" w:rsidRDefault="00542CF9" w:rsidP="00542CF9">
            <w:pPr>
              <w:spacing w:after="0" w:line="240" w:lineRule="auto"/>
              <w:rPr>
                <w:rFonts w:ascii="Arial" w:eastAsia="Times New Roman" w:hAnsi="Arial" w:cs="Arial"/>
                <w:sz w:val="18"/>
                <w:szCs w:val="18"/>
                <w:lang w:eastAsia="tr-TR"/>
              </w:rPr>
            </w:pPr>
            <w:r w:rsidRPr="00542CF9">
              <w:rPr>
                <w:rFonts w:ascii="Arial" w:eastAsia="Times New Roman" w:hAnsi="Arial" w:cs="Arial"/>
                <w:sz w:val="18"/>
                <w:szCs w:val="18"/>
                <w:lang w:eastAsia="tr-TR"/>
              </w:rPr>
              <w:t xml:space="preserve">Metal işlemeye mahsus torna tezgahları ( tornalama merkezleri </w:t>
            </w:r>
            <w:proofErr w:type="gramStart"/>
            <w:r w:rsidRPr="00542CF9">
              <w:rPr>
                <w:rFonts w:ascii="Arial" w:eastAsia="Times New Roman" w:hAnsi="Arial" w:cs="Arial"/>
                <w:sz w:val="18"/>
                <w:szCs w:val="18"/>
                <w:lang w:eastAsia="tr-TR"/>
              </w:rPr>
              <w:t>dahil</w:t>
            </w:r>
            <w:proofErr w:type="gramEnd"/>
            <w:r w:rsidRPr="00542CF9">
              <w:rPr>
                <w:rFonts w:ascii="Arial" w:eastAsia="Times New Roman" w:hAnsi="Arial" w:cs="Arial"/>
                <w:sz w:val="18"/>
                <w:szCs w:val="18"/>
                <w:lang w:eastAsia="tr-TR"/>
              </w:rPr>
              <w:t>)</w:t>
            </w:r>
          </w:p>
        </w:tc>
      </w:tr>
      <w:tr w:rsidR="00542CF9" w:rsidRPr="00542CF9" w:rsidTr="00542CF9">
        <w:trPr>
          <w:trHeight w:val="915"/>
          <w:tblCellSpacing w:w="0" w:type="dxa"/>
        </w:trPr>
        <w:tc>
          <w:tcPr>
            <w:tcW w:w="1468" w:type="dxa"/>
            <w:vAlign w:val="center"/>
            <w:hideMark/>
          </w:tcPr>
          <w:p w:rsidR="00542CF9" w:rsidRPr="00542CF9" w:rsidRDefault="00542CF9" w:rsidP="00542CF9">
            <w:pPr>
              <w:spacing w:after="0" w:line="240" w:lineRule="auto"/>
              <w:rPr>
                <w:rFonts w:ascii="Arial" w:eastAsia="Times New Roman" w:hAnsi="Arial" w:cs="Arial"/>
                <w:sz w:val="18"/>
                <w:szCs w:val="18"/>
                <w:lang w:eastAsia="tr-TR"/>
              </w:rPr>
            </w:pPr>
            <w:r w:rsidRPr="00542CF9">
              <w:rPr>
                <w:rFonts w:ascii="Arial" w:eastAsia="Times New Roman" w:hAnsi="Arial" w:cs="Arial"/>
                <w:b/>
                <w:bCs/>
                <w:sz w:val="18"/>
                <w:szCs w:val="18"/>
                <w:lang w:eastAsia="tr-TR"/>
              </w:rPr>
              <w:t>84.59</w:t>
            </w:r>
          </w:p>
        </w:tc>
        <w:tc>
          <w:tcPr>
            <w:tcW w:w="8072" w:type="dxa"/>
            <w:vAlign w:val="center"/>
            <w:hideMark/>
          </w:tcPr>
          <w:p w:rsidR="00542CF9" w:rsidRPr="00542CF9" w:rsidRDefault="00542CF9" w:rsidP="00542CF9">
            <w:pPr>
              <w:spacing w:after="0" w:line="240" w:lineRule="auto"/>
              <w:rPr>
                <w:rFonts w:ascii="Arial" w:eastAsia="Times New Roman" w:hAnsi="Arial" w:cs="Arial"/>
                <w:sz w:val="18"/>
                <w:szCs w:val="18"/>
                <w:lang w:eastAsia="tr-TR"/>
              </w:rPr>
            </w:pPr>
            <w:r w:rsidRPr="00542CF9">
              <w:rPr>
                <w:rFonts w:ascii="Arial" w:eastAsia="Times New Roman" w:hAnsi="Arial" w:cs="Arial"/>
                <w:sz w:val="18"/>
                <w:szCs w:val="18"/>
                <w:lang w:eastAsia="tr-TR"/>
              </w:rPr>
              <w:t xml:space="preserve">Metalleri talaş kaldırmak suretiyle delmeye, </w:t>
            </w:r>
            <w:proofErr w:type="spellStart"/>
            <w:r w:rsidRPr="00542CF9">
              <w:rPr>
                <w:rFonts w:ascii="Arial" w:eastAsia="Times New Roman" w:hAnsi="Arial" w:cs="Arial"/>
                <w:sz w:val="18"/>
                <w:szCs w:val="18"/>
                <w:lang w:eastAsia="tr-TR"/>
              </w:rPr>
              <w:t>raybalamaya</w:t>
            </w:r>
            <w:proofErr w:type="spellEnd"/>
            <w:r w:rsidRPr="00542CF9">
              <w:rPr>
                <w:rFonts w:ascii="Arial" w:eastAsia="Times New Roman" w:hAnsi="Arial" w:cs="Arial"/>
                <w:sz w:val="18"/>
                <w:szCs w:val="18"/>
                <w:lang w:eastAsia="tr-TR"/>
              </w:rPr>
              <w:t xml:space="preserve">, frezelemeye, diş açmaya veya vida yuvası açmaya mahsus takım tezgahları (kızaklı işlem üniteleri </w:t>
            </w:r>
            <w:proofErr w:type="gramStart"/>
            <w:r w:rsidRPr="00542CF9">
              <w:rPr>
                <w:rFonts w:ascii="Arial" w:eastAsia="Times New Roman" w:hAnsi="Arial" w:cs="Arial"/>
                <w:sz w:val="18"/>
                <w:szCs w:val="18"/>
                <w:lang w:eastAsia="tr-TR"/>
              </w:rPr>
              <w:t>dahil</w:t>
            </w:r>
            <w:proofErr w:type="gramEnd"/>
            <w:r w:rsidRPr="00542CF9">
              <w:rPr>
                <w:rFonts w:ascii="Arial" w:eastAsia="Times New Roman" w:hAnsi="Arial" w:cs="Arial"/>
                <w:sz w:val="18"/>
                <w:szCs w:val="18"/>
                <w:lang w:eastAsia="tr-TR"/>
              </w:rPr>
              <w:t>) [84.58 pozisyonundaki torna tezgahları (tornalama merkezleri dahil) hariç]</w:t>
            </w:r>
          </w:p>
        </w:tc>
      </w:tr>
      <w:tr w:rsidR="00542CF9" w:rsidRPr="00542CF9" w:rsidTr="00542CF9">
        <w:trPr>
          <w:trHeight w:val="1215"/>
          <w:tblCellSpacing w:w="0" w:type="dxa"/>
        </w:trPr>
        <w:tc>
          <w:tcPr>
            <w:tcW w:w="1468" w:type="dxa"/>
            <w:vAlign w:val="center"/>
            <w:hideMark/>
          </w:tcPr>
          <w:p w:rsidR="00542CF9" w:rsidRPr="00542CF9" w:rsidRDefault="00542CF9" w:rsidP="00542CF9">
            <w:pPr>
              <w:spacing w:after="0" w:line="240" w:lineRule="auto"/>
              <w:rPr>
                <w:rFonts w:ascii="Arial" w:eastAsia="Times New Roman" w:hAnsi="Arial" w:cs="Arial"/>
                <w:sz w:val="18"/>
                <w:szCs w:val="18"/>
                <w:lang w:eastAsia="tr-TR"/>
              </w:rPr>
            </w:pPr>
            <w:r w:rsidRPr="00542CF9">
              <w:rPr>
                <w:rFonts w:ascii="Arial" w:eastAsia="Times New Roman" w:hAnsi="Arial" w:cs="Arial"/>
                <w:b/>
                <w:bCs/>
                <w:sz w:val="18"/>
                <w:szCs w:val="18"/>
                <w:lang w:eastAsia="tr-TR"/>
              </w:rPr>
              <w:t>84.6</w:t>
            </w:r>
          </w:p>
        </w:tc>
        <w:tc>
          <w:tcPr>
            <w:tcW w:w="8072" w:type="dxa"/>
            <w:vAlign w:val="center"/>
            <w:hideMark/>
          </w:tcPr>
          <w:p w:rsidR="00542CF9" w:rsidRPr="00542CF9" w:rsidRDefault="00542CF9" w:rsidP="00542CF9">
            <w:pPr>
              <w:spacing w:after="0" w:line="240" w:lineRule="auto"/>
              <w:rPr>
                <w:rFonts w:ascii="Arial" w:eastAsia="Times New Roman" w:hAnsi="Arial" w:cs="Arial"/>
                <w:sz w:val="18"/>
                <w:szCs w:val="18"/>
                <w:lang w:eastAsia="tr-TR"/>
              </w:rPr>
            </w:pPr>
            <w:r w:rsidRPr="00542CF9">
              <w:rPr>
                <w:rFonts w:ascii="Arial" w:eastAsia="Times New Roman" w:hAnsi="Arial" w:cs="Arial"/>
                <w:sz w:val="18"/>
                <w:szCs w:val="18"/>
                <w:lang w:eastAsia="tr-TR"/>
              </w:rPr>
              <w:t xml:space="preserve">Metalleri veya </w:t>
            </w:r>
            <w:proofErr w:type="spellStart"/>
            <w:r w:rsidRPr="00542CF9">
              <w:rPr>
                <w:rFonts w:ascii="Arial" w:eastAsia="Times New Roman" w:hAnsi="Arial" w:cs="Arial"/>
                <w:sz w:val="18"/>
                <w:szCs w:val="18"/>
                <w:lang w:eastAsia="tr-TR"/>
              </w:rPr>
              <w:t>sermetleri</w:t>
            </w:r>
            <w:proofErr w:type="spellEnd"/>
            <w:r w:rsidRPr="00542CF9">
              <w:rPr>
                <w:rFonts w:ascii="Arial" w:eastAsia="Times New Roman" w:hAnsi="Arial" w:cs="Arial"/>
                <w:sz w:val="18"/>
                <w:szCs w:val="18"/>
                <w:lang w:eastAsia="tr-TR"/>
              </w:rPr>
              <w:t xml:space="preserve"> taşlama taşları, aşındırıcılar veya parlatma ürünleri vasıtasıyla işleyen çapak alma, bileme, taşlama, </w:t>
            </w:r>
            <w:proofErr w:type="spellStart"/>
            <w:r w:rsidRPr="00542CF9">
              <w:rPr>
                <w:rFonts w:ascii="Arial" w:eastAsia="Times New Roman" w:hAnsi="Arial" w:cs="Arial"/>
                <w:sz w:val="18"/>
                <w:szCs w:val="18"/>
                <w:lang w:eastAsia="tr-TR"/>
              </w:rPr>
              <w:t>honlama</w:t>
            </w:r>
            <w:proofErr w:type="spellEnd"/>
            <w:r w:rsidRPr="00542CF9">
              <w:rPr>
                <w:rFonts w:ascii="Arial" w:eastAsia="Times New Roman" w:hAnsi="Arial" w:cs="Arial"/>
                <w:sz w:val="18"/>
                <w:szCs w:val="18"/>
                <w:lang w:eastAsia="tr-TR"/>
              </w:rPr>
              <w:t xml:space="preserve">, </w:t>
            </w:r>
            <w:proofErr w:type="spellStart"/>
            <w:r w:rsidRPr="00542CF9">
              <w:rPr>
                <w:rFonts w:ascii="Arial" w:eastAsia="Times New Roman" w:hAnsi="Arial" w:cs="Arial"/>
                <w:sz w:val="18"/>
                <w:szCs w:val="18"/>
                <w:lang w:eastAsia="tr-TR"/>
              </w:rPr>
              <w:t>lepleme</w:t>
            </w:r>
            <w:proofErr w:type="spellEnd"/>
            <w:r w:rsidRPr="00542CF9">
              <w:rPr>
                <w:rFonts w:ascii="Arial" w:eastAsia="Times New Roman" w:hAnsi="Arial" w:cs="Arial"/>
                <w:sz w:val="18"/>
                <w:szCs w:val="18"/>
                <w:lang w:eastAsia="tr-TR"/>
              </w:rPr>
              <w:t>, parlatma veya başka şekilde tamamlama işlemlerine mahsus tezgâhlar ( 84.61 pozisyonundaki dişli açma, dişli taşlama veya dişli tamamlama tezgâhları hariç)</w:t>
            </w:r>
          </w:p>
        </w:tc>
      </w:tr>
      <w:tr w:rsidR="00542CF9" w:rsidRPr="00542CF9" w:rsidTr="00542CF9">
        <w:trPr>
          <w:trHeight w:val="1215"/>
          <w:tblCellSpacing w:w="0" w:type="dxa"/>
        </w:trPr>
        <w:tc>
          <w:tcPr>
            <w:tcW w:w="1468" w:type="dxa"/>
            <w:vAlign w:val="center"/>
            <w:hideMark/>
          </w:tcPr>
          <w:p w:rsidR="00542CF9" w:rsidRPr="00542CF9" w:rsidRDefault="00542CF9" w:rsidP="00542CF9">
            <w:pPr>
              <w:spacing w:after="0" w:line="240" w:lineRule="auto"/>
              <w:rPr>
                <w:rFonts w:ascii="Arial" w:eastAsia="Times New Roman" w:hAnsi="Arial" w:cs="Arial"/>
                <w:sz w:val="18"/>
                <w:szCs w:val="18"/>
                <w:lang w:eastAsia="tr-TR"/>
              </w:rPr>
            </w:pPr>
            <w:r w:rsidRPr="00542CF9">
              <w:rPr>
                <w:rFonts w:ascii="Arial" w:eastAsia="Times New Roman" w:hAnsi="Arial" w:cs="Arial"/>
                <w:b/>
                <w:bCs/>
                <w:sz w:val="18"/>
                <w:szCs w:val="18"/>
                <w:lang w:eastAsia="tr-TR"/>
              </w:rPr>
              <w:t>84.61</w:t>
            </w:r>
          </w:p>
        </w:tc>
        <w:tc>
          <w:tcPr>
            <w:tcW w:w="8072" w:type="dxa"/>
            <w:vAlign w:val="center"/>
            <w:hideMark/>
          </w:tcPr>
          <w:p w:rsidR="00542CF9" w:rsidRPr="00542CF9" w:rsidRDefault="00542CF9" w:rsidP="00542CF9">
            <w:pPr>
              <w:spacing w:after="0" w:line="240" w:lineRule="auto"/>
              <w:rPr>
                <w:rFonts w:ascii="Arial" w:eastAsia="Times New Roman" w:hAnsi="Arial" w:cs="Arial"/>
                <w:sz w:val="18"/>
                <w:szCs w:val="18"/>
                <w:lang w:eastAsia="tr-TR"/>
              </w:rPr>
            </w:pPr>
            <w:r w:rsidRPr="00542CF9">
              <w:rPr>
                <w:rFonts w:ascii="Arial" w:eastAsia="Times New Roman" w:hAnsi="Arial" w:cs="Arial"/>
                <w:sz w:val="18"/>
                <w:szCs w:val="18"/>
                <w:lang w:eastAsia="tr-TR"/>
              </w:rPr>
              <w:t xml:space="preserve">Metalleri veya </w:t>
            </w:r>
            <w:proofErr w:type="spellStart"/>
            <w:r w:rsidRPr="00542CF9">
              <w:rPr>
                <w:rFonts w:ascii="Arial" w:eastAsia="Times New Roman" w:hAnsi="Arial" w:cs="Arial"/>
                <w:sz w:val="18"/>
                <w:szCs w:val="18"/>
                <w:lang w:eastAsia="tr-TR"/>
              </w:rPr>
              <w:t>sermetleri</w:t>
            </w:r>
            <w:proofErr w:type="spellEnd"/>
            <w:r w:rsidRPr="00542CF9">
              <w:rPr>
                <w:rFonts w:ascii="Arial" w:eastAsia="Times New Roman" w:hAnsi="Arial" w:cs="Arial"/>
                <w:sz w:val="18"/>
                <w:szCs w:val="18"/>
                <w:lang w:eastAsia="tr-TR"/>
              </w:rPr>
              <w:t xml:space="preserve"> talaş kaldırarak işleyen, tarifenin başka bir yerinde belirtilmeyen veya yer almayan planya, vargel, yiv açma, broş, dişli açma, dişli taşlama veya dişli tamamlama tezgâhları, testere, dilme tezgâhları ve diğer takım tezgâhları</w:t>
            </w:r>
          </w:p>
        </w:tc>
      </w:tr>
      <w:tr w:rsidR="00542CF9" w:rsidRPr="00542CF9" w:rsidTr="00542CF9">
        <w:trPr>
          <w:trHeight w:val="1515"/>
          <w:tblCellSpacing w:w="0" w:type="dxa"/>
        </w:trPr>
        <w:tc>
          <w:tcPr>
            <w:tcW w:w="1468" w:type="dxa"/>
            <w:vAlign w:val="center"/>
            <w:hideMark/>
          </w:tcPr>
          <w:p w:rsidR="00542CF9" w:rsidRPr="00542CF9" w:rsidRDefault="00542CF9" w:rsidP="00542CF9">
            <w:pPr>
              <w:spacing w:after="0" w:line="240" w:lineRule="auto"/>
              <w:rPr>
                <w:rFonts w:ascii="Arial" w:eastAsia="Times New Roman" w:hAnsi="Arial" w:cs="Arial"/>
                <w:sz w:val="18"/>
                <w:szCs w:val="18"/>
                <w:lang w:eastAsia="tr-TR"/>
              </w:rPr>
            </w:pPr>
            <w:r w:rsidRPr="00542CF9">
              <w:rPr>
                <w:rFonts w:ascii="Arial" w:eastAsia="Times New Roman" w:hAnsi="Arial" w:cs="Arial"/>
                <w:b/>
                <w:bCs/>
                <w:sz w:val="18"/>
                <w:szCs w:val="18"/>
                <w:lang w:eastAsia="tr-TR"/>
              </w:rPr>
              <w:t>84.62</w:t>
            </w:r>
          </w:p>
        </w:tc>
        <w:tc>
          <w:tcPr>
            <w:tcW w:w="8072" w:type="dxa"/>
            <w:vAlign w:val="center"/>
            <w:hideMark/>
          </w:tcPr>
          <w:p w:rsidR="00542CF9" w:rsidRPr="00542CF9" w:rsidRDefault="00542CF9" w:rsidP="00542CF9">
            <w:pPr>
              <w:spacing w:after="0" w:line="240" w:lineRule="auto"/>
              <w:rPr>
                <w:rFonts w:ascii="Arial" w:eastAsia="Times New Roman" w:hAnsi="Arial" w:cs="Arial"/>
                <w:sz w:val="18"/>
                <w:szCs w:val="18"/>
                <w:lang w:eastAsia="tr-TR"/>
              </w:rPr>
            </w:pPr>
            <w:r w:rsidRPr="00542CF9">
              <w:rPr>
                <w:rFonts w:ascii="Arial" w:eastAsia="Times New Roman" w:hAnsi="Arial" w:cs="Arial"/>
                <w:sz w:val="18"/>
                <w:szCs w:val="18"/>
                <w:lang w:eastAsia="tr-TR"/>
              </w:rPr>
              <w:t xml:space="preserve">Metalleri dövme, çekiçleme veya kalıpta dövme suretiyle işlemeye mahsus takım tezgahları (presler </w:t>
            </w:r>
            <w:proofErr w:type="gramStart"/>
            <w:r w:rsidRPr="00542CF9">
              <w:rPr>
                <w:rFonts w:ascii="Arial" w:eastAsia="Times New Roman" w:hAnsi="Arial" w:cs="Arial"/>
                <w:sz w:val="18"/>
                <w:szCs w:val="18"/>
                <w:lang w:eastAsia="tr-TR"/>
              </w:rPr>
              <w:t>dahil</w:t>
            </w:r>
            <w:proofErr w:type="gramEnd"/>
            <w:r w:rsidRPr="00542CF9">
              <w:rPr>
                <w:rFonts w:ascii="Arial" w:eastAsia="Times New Roman" w:hAnsi="Arial" w:cs="Arial"/>
                <w:sz w:val="18"/>
                <w:szCs w:val="18"/>
                <w:lang w:eastAsia="tr-TR"/>
              </w:rPr>
              <w:t xml:space="preserve">); metalleri kavislendirmeye, katlamaya, düzeltmeye, makasla kesmeye, zımbalı kesmeye, taslak çıkartmaya veya </w:t>
            </w:r>
            <w:proofErr w:type="spellStart"/>
            <w:r w:rsidRPr="00542CF9">
              <w:rPr>
                <w:rFonts w:ascii="Arial" w:eastAsia="Times New Roman" w:hAnsi="Arial" w:cs="Arial"/>
                <w:sz w:val="18"/>
                <w:szCs w:val="18"/>
                <w:lang w:eastAsia="tr-TR"/>
              </w:rPr>
              <w:t>şataflamaya</w:t>
            </w:r>
            <w:proofErr w:type="spellEnd"/>
            <w:r w:rsidRPr="00542CF9">
              <w:rPr>
                <w:rFonts w:ascii="Arial" w:eastAsia="Times New Roman" w:hAnsi="Arial" w:cs="Arial"/>
                <w:sz w:val="18"/>
                <w:szCs w:val="18"/>
                <w:lang w:eastAsia="tr-TR"/>
              </w:rPr>
              <w:t xml:space="preserve"> mahsus takım tezgahları (presler dahil); metalleri veya metal karbürleri işlemeye mahsus yukarıda sayılmayan presler</w:t>
            </w:r>
          </w:p>
        </w:tc>
      </w:tr>
      <w:tr w:rsidR="00542CF9" w:rsidRPr="00542CF9" w:rsidTr="00542CF9">
        <w:trPr>
          <w:trHeight w:val="315"/>
          <w:tblCellSpacing w:w="0" w:type="dxa"/>
        </w:trPr>
        <w:tc>
          <w:tcPr>
            <w:tcW w:w="1468" w:type="dxa"/>
            <w:vAlign w:val="center"/>
            <w:hideMark/>
          </w:tcPr>
          <w:p w:rsidR="00542CF9" w:rsidRPr="00542CF9" w:rsidRDefault="00542CF9" w:rsidP="00542CF9">
            <w:pPr>
              <w:spacing w:after="0" w:line="240" w:lineRule="auto"/>
              <w:rPr>
                <w:rFonts w:ascii="Arial" w:eastAsia="Times New Roman" w:hAnsi="Arial" w:cs="Arial"/>
                <w:sz w:val="18"/>
                <w:szCs w:val="18"/>
                <w:lang w:eastAsia="tr-TR"/>
              </w:rPr>
            </w:pPr>
            <w:r w:rsidRPr="00542CF9">
              <w:rPr>
                <w:rFonts w:ascii="Arial" w:eastAsia="Times New Roman" w:hAnsi="Arial" w:cs="Arial"/>
                <w:b/>
                <w:bCs/>
                <w:sz w:val="18"/>
                <w:szCs w:val="18"/>
                <w:lang w:eastAsia="tr-TR"/>
              </w:rPr>
              <w:t>84.63</w:t>
            </w:r>
          </w:p>
        </w:tc>
        <w:tc>
          <w:tcPr>
            <w:tcW w:w="8072" w:type="dxa"/>
            <w:vAlign w:val="center"/>
            <w:hideMark/>
          </w:tcPr>
          <w:p w:rsidR="00542CF9" w:rsidRPr="00542CF9" w:rsidRDefault="00542CF9" w:rsidP="00542CF9">
            <w:pPr>
              <w:spacing w:after="0" w:line="240" w:lineRule="auto"/>
              <w:rPr>
                <w:rFonts w:ascii="Arial" w:eastAsia="Times New Roman" w:hAnsi="Arial" w:cs="Arial"/>
                <w:sz w:val="18"/>
                <w:szCs w:val="18"/>
                <w:lang w:eastAsia="tr-TR"/>
              </w:rPr>
            </w:pPr>
            <w:r w:rsidRPr="00542CF9">
              <w:rPr>
                <w:rFonts w:ascii="Arial" w:eastAsia="Times New Roman" w:hAnsi="Arial" w:cs="Arial"/>
                <w:sz w:val="18"/>
                <w:szCs w:val="18"/>
                <w:lang w:eastAsia="tr-TR"/>
              </w:rPr>
              <w:t xml:space="preserve">Metalleri veya </w:t>
            </w:r>
            <w:proofErr w:type="spellStart"/>
            <w:r w:rsidRPr="00542CF9">
              <w:rPr>
                <w:rFonts w:ascii="Arial" w:eastAsia="Times New Roman" w:hAnsi="Arial" w:cs="Arial"/>
                <w:sz w:val="18"/>
                <w:szCs w:val="18"/>
                <w:lang w:eastAsia="tr-TR"/>
              </w:rPr>
              <w:t>sermetleri</w:t>
            </w:r>
            <w:proofErr w:type="spellEnd"/>
            <w:r w:rsidRPr="00542CF9">
              <w:rPr>
                <w:rFonts w:ascii="Arial" w:eastAsia="Times New Roman" w:hAnsi="Arial" w:cs="Arial"/>
                <w:sz w:val="18"/>
                <w:szCs w:val="18"/>
                <w:lang w:eastAsia="tr-TR"/>
              </w:rPr>
              <w:t xml:space="preserve"> talaş kaldırmadan işlemeye mahsus diğer takım tezgâhları</w:t>
            </w:r>
          </w:p>
        </w:tc>
      </w:tr>
      <w:tr w:rsidR="00542CF9" w:rsidRPr="00542CF9" w:rsidTr="00542CF9">
        <w:trPr>
          <w:trHeight w:val="615"/>
          <w:tblCellSpacing w:w="0" w:type="dxa"/>
        </w:trPr>
        <w:tc>
          <w:tcPr>
            <w:tcW w:w="1468" w:type="dxa"/>
            <w:vAlign w:val="center"/>
            <w:hideMark/>
          </w:tcPr>
          <w:p w:rsidR="00542CF9" w:rsidRPr="00542CF9" w:rsidRDefault="00542CF9" w:rsidP="00542CF9">
            <w:pPr>
              <w:spacing w:after="0" w:line="240" w:lineRule="auto"/>
              <w:rPr>
                <w:rFonts w:ascii="Arial" w:eastAsia="Times New Roman" w:hAnsi="Arial" w:cs="Arial"/>
                <w:sz w:val="18"/>
                <w:szCs w:val="18"/>
                <w:lang w:eastAsia="tr-TR"/>
              </w:rPr>
            </w:pPr>
            <w:r w:rsidRPr="00542CF9">
              <w:rPr>
                <w:rFonts w:ascii="Arial" w:eastAsia="Times New Roman" w:hAnsi="Arial" w:cs="Arial"/>
                <w:b/>
                <w:bCs/>
                <w:sz w:val="18"/>
                <w:szCs w:val="18"/>
                <w:lang w:eastAsia="tr-TR"/>
              </w:rPr>
              <w:t>84.64</w:t>
            </w:r>
          </w:p>
        </w:tc>
        <w:tc>
          <w:tcPr>
            <w:tcW w:w="8072" w:type="dxa"/>
            <w:vAlign w:val="center"/>
            <w:hideMark/>
          </w:tcPr>
          <w:p w:rsidR="00542CF9" w:rsidRPr="00542CF9" w:rsidRDefault="00542CF9" w:rsidP="00542CF9">
            <w:pPr>
              <w:spacing w:after="0" w:line="240" w:lineRule="auto"/>
              <w:rPr>
                <w:rFonts w:ascii="Arial" w:eastAsia="Times New Roman" w:hAnsi="Arial" w:cs="Arial"/>
                <w:sz w:val="18"/>
                <w:szCs w:val="18"/>
                <w:lang w:eastAsia="tr-TR"/>
              </w:rPr>
            </w:pPr>
            <w:r w:rsidRPr="00542CF9">
              <w:rPr>
                <w:rFonts w:ascii="Arial" w:eastAsia="Times New Roman" w:hAnsi="Arial" w:cs="Arial"/>
                <w:sz w:val="18"/>
                <w:szCs w:val="18"/>
                <w:lang w:eastAsia="tr-TR"/>
              </w:rPr>
              <w:t>Taş, seramik, beton, asbestli çimento veya benzeri mineral maddeleri işlemeye veya camı soğuk olarak işlemeye mahsus makinalar</w:t>
            </w:r>
          </w:p>
        </w:tc>
      </w:tr>
      <w:tr w:rsidR="00542CF9" w:rsidRPr="00542CF9" w:rsidTr="00542CF9">
        <w:trPr>
          <w:trHeight w:val="915"/>
          <w:tblCellSpacing w:w="0" w:type="dxa"/>
        </w:trPr>
        <w:tc>
          <w:tcPr>
            <w:tcW w:w="1468" w:type="dxa"/>
            <w:vAlign w:val="center"/>
            <w:hideMark/>
          </w:tcPr>
          <w:p w:rsidR="00542CF9" w:rsidRPr="00542CF9" w:rsidRDefault="00542CF9" w:rsidP="00542CF9">
            <w:pPr>
              <w:spacing w:after="0" w:line="240" w:lineRule="auto"/>
              <w:rPr>
                <w:rFonts w:ascii="Arial" w:eastAsia="Times New Roman" w:hAnsi="Arial" w:cs="Arial"/>
                <w:sz w:val="18"/>
                <w:szCs w:val="18"/>
                <w:lang w:eastAsia="tr-TR"/>
              </w:rPr>
            </w:pPr>
            <w:r w:rsidRPr="00542CF9">
              <w:rPr>
                <w:rFonts w:ascii="Arial" w:eastAsia="Times New Roman" w:hAnsi="Arial" w:cs="Arial"/>
                <w:b/>
                <w:bCs/>
                <w:sz w:val="18"/>
                <w:szCs w:val="18"/>
                <w:lang w:eastAsia="tr-TR"/>
              </w:rPr>
              <w:t>84.65</w:t>
            </w:r>
          </w:p>
        </w:tc>
        <w:tc>
          <w:tcPr>
            <w:tcW w:w="8072" w:type="dxa"/>
            <w:vAlign w:val="center"/>
            <w:hideMark/>
          </w:tcPr>
          <w:p w:rsidR="00542CF9" w:rsidRPr="00542CF9" w:rsidRDefault="00542CF9" w:rsidP="00542CF9">
            <w:pPr>
              <w:spacing w:after="0" w:line="240" w:lineRule="auto"/>
              <w:rPr>
                <w:rFonts w:ascii="Arial" w:eastAsia="Times New Roman" w:hAnsi="Arial" w:cs="Arial"/>
                <w:sz w:val="18"/>
                <w:szCs w:val="18"/>
                <w:lang w:eastAsia="tr-TR"/>
              </w:rPr>
            </w:pPr>
            <w:r w:rsidRPr="00542CF9">
              <w:rPr>
                <w:rFonts w:ascii="Arial" w:eastAsia="Times New Roman" w:hAnsi="Arial" w:cs="Arial"/>
                <w:sz w:val="18"/>
                <w:szCs w:val="18"/>
                <w:lang w:eastAsia="tr-TR"/>
              </w:rPr>
              <w:t xml:space="preserve">Ağaç, mantar, kemik, sert kauçuk, sert plastik maddeler veya benzeri sert maddeleri işlemeye mahsus makinalar (çivi çakma, zımbalama, yapıştırma veya başka şekilde birleştirmeye mahsus makinalar </w:t>
            </w:r>
            <w:proofErr w:type="gramStart"/>
            <w:r w:rsidRPr="00542CF9">
              <w:rPr>
                <w:rFonts w:ascii="Arial" w:eastAsia="Times New Roman" w:hAnsi="Arial" w:cs="Arial"/>
                <w:sz w:val="18"/>
                <w:szCs w:val="18"/>
                <w:lang w:eastAsia="tr-TR"/>
              </w:rPr>
              <w:t>dahil</w:t>
            </w:r>
            <w:proofErr w:type="gramEnd"/>
            <w:r w:rsidRPr="00542CF9">
              <w:rPr>
                <w:rFonts w:ascii="Arial" w:eastAsia="Times New Roman" w:hAnsi="Arial" w:cs="Arial"/>
                <w:sz w:val="18"/>
                <w:szCs w:val="18"/>
                <w:lang w:eastAsia="tr-TR"/>
              </w:rPr>
              <w:t>)</w:t>
            </w:r>
          </w:p>
        </w:tc>
      </w:tr>
      <w:tr w:rsidR="00542CF9" w:rsidRPr="00542CF9" w:rsidTr="00542CF9">
        <w:trPr>
          <w:trHeight w:val="915"/>
          <w:tblCellSpacing w:w="0" w:type="dxa"/>
        </w:trPr>
        <w:tc>
          <w:tcPr>
            <w:tcW w:w="1468" w:type="dxa"/>
            <w:vAlign w:val="center"/>
            <w:hideMark/>
          </w:tcPr>
          <w:p w:rsidR="00542CF9" w:rsidRPr="00542CF9" w:rsidRDefault="00542CF9" w:rsidP="00542CF9">
            <w:pPr>
              <w:spacing w:after="0" w:line="240" w:lineRule="auto"/>
              <w:rPr>
                <w:rFonts w:ascii="Arial" w:eastAsia="Times New Roman" w:hAnsi="Arial" w:cs="Arial"/>
                <w:sz w:val="18"/>
                <w:szCs w:val="18"/>
                <w:lang w:eastAsia="tr-TR"/>
              </w:rPr>
            </w:pPr>
            <w:r w:rsidRPr="00542CF9">
              <w:rPr>
                <w:rFonts w:ascii="Arial" w:eastAsia="Times New Roman" w:hAnsi="Arial" w:cs="Arial"/>
                <w:b/>
                <w:bCs/>
                <w:sz w:val="18"/>
                <w:szCs w:val="18"/>
                <w:lang w:eastAsia="tr-TR"/>
              </w:rPr>
              <w:t>84.77</w:t>
            </w:r>
          </w:p>
        </w:tc>
        <w:tc>
          <w:tcPr>
            <w:tcW w:w="8072" w:type="dxa"/>
            <w:vAlign w:val="center"/>
            <w:hideMark/>
          </w:tcPr>
          <w:p w:rsidR="00542CF9" w:rsidRPr="00542CF9" w:rsidRDefault="00542CF9" w:rsidP="00542CF9">
            <w:pPr>
              <w:spacing w:after="0" w:line="240" w:lineRule="auto"/>
              <w:rPr>
                <w:rFonts w:ascii="Arial" w:eastAsia="Times New Roman" w:hAnsi="Arial" w:cs="Arial"/>
                <w:sz w:val="18"/>
                <w:szCs w:val="18"/>
                <w:lang w:eastAsia="tr-TR"/>
              </w:rPr>
            </w:pPr>
            <w:r w:rsidRPr="00542CF9">
              <w:rPr>
                <w:rFonts w:ascii="Arial" w:eastAsia="Times New Roman" w:hAnsi="Arial" w:cs="Arial"/>
                <w:sz w:val="18"/>
                <w:szCs w:val="18"/>
                <w:lang w:eastAsia="tr-TR"/>
              </w:rPr>
              <w:t xml:space="preserve">Bu </w:t>
            </w:r>
            <w:proofErr w:type="spellStart"/>
            <w:r w:rsidRPr="00542CF9">
              <w:rPr>
                <w:rFonts w:ascii="Arial" w:eastAsia="Times New Roman" w:hAnsi="Arial" w:cs="Arial"/>
                <w:sz w:val="18"/>
                <w:szCs w:val="18"/>
                <w:lang w:eastAsia="tr-TR"/>
              </w:rPr>
              <w:t>fasılın</w:t>
            </w:r>
            <w:proofErr w:type="spellEnd"/>
            <w:r w:rsidRPr="00542CF9">
              <w:rPr>
                <w:rFonts w:ascii="Arial" w:eastAsia="Times New Roman" w:hAnsi="Arial" w:cs="Arial"/>
                <w:sz w:val="18"/>
                <w:szCs w:val="18"/>
                <w:lang w:eastAsia="tr-TR"/>
              </w:rPr>
              <w:t xml:space="preserve"> başka pozisyonlarında belirtilmeyen veya yer almayan kauçuk veya plastiğin işlenmesine veya kauçuk veya plastikten eşyanın imaline mahsus makina ve cihazlar</w:t>
            </w:r>
          </w:p>
        </w:tc>
      </w:tr>
      <w:tr w:rsidR="00542CF9" w:rsidRPr="00542CF9" w:rsidTr="00542CF9">
        <w:trPr>
          <w:trHeight w:val="615"/>
          <w:tblCellSpacing w:w="0" w:type="dxa"/>
        </w:trPr>
        <w:tc>
          <w:tcPr>
            <w:tcW w:w="1468" w:type="dxa"/>
            <w:vAlign w:val="center"/>
            <w:hideMark/>
          </w:tcPr>
          <w:p w:rsidR="00542CF9" w:rsidRPr="00542CF9" w:rsidRDefault="00542CF9" w:rsidP="00542CF9">
            <w:pPr>
              <w:spacing w:after="0" w:line="240" w:lineRule="auto"/>
              <w:rPr>
                <w:rFonts w:ascii="Arial" w:eastAsia="Times New Roman" w:hAnsi="Arial" w:cs="Arial"/>
                <w:sz w:val="18"/>
                <w:szCs w:val="18"/>
                <w:lang w:eastAsia="tr-TR"/>
              </w:rPr>
            </w:pPr>
            <w:r w:rsidRPr="00542CF9">
              <w:rPr>
                <w:rFonts w:ascii="Arial" w:eastAsia="Times New Roman" w:hAnsi="Arial" w:cs="Arial"/>
                <w:b/>
                <w:bCs/>
                <w:sz w:val="18"/>
                <w:szCs w:val="18"/>
                <w:lang w:eastAsia="tr-TR"/>
              </w:rPr>
              <w:t>8479.10.00.00.19</w:t>
            </w:r>
          </w:p>
        </w:tc>
        <w:tc>
          <w:tcPr>
            <w:tcW w:w="8072" w:type="dxa"/>
            <w:vAlign w:val="center"/>
            <w:hideMark/>
          </w:tcPr>
          <w:p w:rsidR="00542CF9" w:rsidRPr="00542CF9" w:rsidRDefault="00542CF9" w:rsidP="00542CF9">
            <w:pPr>
              <w:spacing w:after="0" w:line="240" w:lineRule="auto"/>
              <w:rPr>
                <w:rFonts w:ascii="Arial" w:eastAsia="Times New Roman" w:hAnsi="Arial" w:cs="Arial"/>
                <w:sz w:val="18"/>
                <w:szCs w:val="18"/>
                <w:lang w:eastAsia="tr-TR"/>
              </w:rPr>
            </w:pPr>
            <w:r w:rsidRPr="00542CF9">
              <w:rPr>
                <w:rFonts w:ascii="Arial" w:eastAsia="Times New Roman" w:hAnsi="Arial" w:cs="Arial"/>
                <w:sz w:val="18"/>
                <w:szCs w:val="18"/>
                <w:lang w:eastAsia="tr-TR"/>
              </w:rPr>
              <w:t>Diğerleri (Yol çizme makinaları ile beton serme ve dökme makinaları dışındaki bayındırlık, inşaat ve benzeri işlerde kullanılmaya mahsus makina ve cihazlar)</w:t>
            </w:r>
          </w:p>
        </w:tc>
      </w:tr>
      <w:tr w:rsidR="00542CF9" w:rsidRPr="00542CF9" w:rsidTr="00542CF9">
        <w:trPr>
          <w:trHeight w:val="315"/>
          <w:tblCellSpacing w:w="0" w:type="dxa"/>
        </w:trPr>
        <w:tc>
          <w:tcPr>
            <w:tcW w:w="1468" w:type="dxa"/>
            <w:vAlign w:val="center"/>
            <w:hideMark/>
          </w:tcPr>
          <w:p w:rsidR="00542CF9" w:rsidRPr="00542CF9" w:rsidRDefault="00542CF9" w:rsidP="00542CF9">
            <w:pPr>
              <w:spacing w:after="0" w:line="240" w:lineRule="auto"/>
              <w:rPr>
                <w:rFonts w:ascii="Arial" w:eastAsia="Times New Roman" w:hAnsi="Arial" w:cs="Arial"/>
                <w:sz w:val="18"/>
                <w:szCs w:val="18"/>
                <w:lang w:eastAsia="tr-TR"/>
              </w:rPr>
            </w:pPr>
            <w:r w:rsidRPr="00542CF9">
              <w:rPr>
                <w:rFonts w:ascii="Arial" w:eastAsia="Times New Roman" w:hAnsi="Arial" w:cs="Arial"/>
                <w:b/>
                <w:bCs/>
                <w:sz w:val="18"/>
                <w:szCs w:val="18"/>
                <w:lang w:eastAsia="tr-TR"/>
              </w:rPr>
              <w:t>8479.50.00.00.00</w:t>
            </w:r>
          </w:p>
        </w:tc>
        <w:tc>
          <w:tcPr>
            <w:tcW w:w="8072" w:type="dxa"/>
            <w:vAlign w:val="center"/>
            <w:hideMark/>
          </w:tcPr>
          <w:p w:rsidR="00542CF9" w:rsidRPr="00542CF9" w:rsidRDefault="00542CF9" w:rsidP="00542CF9">
            <w:pPr>
              <w:spacing w:after="0" w:line="240" w:lineRule="auto"/>
              <w:rPr>
                <w:rFonts w:ascii="Arial" w:eastAsia="Times New Roman" w:hAnsi="Arial" w:cs="Arial"/>
                <w:sz w:val="18"/>
                <w:szCs w:val="18"/>
                <w:lang w:eastAsia="tr-TR"/>
              </w:rPr>
            </w:pPr>
            <w:r w:rsidRPr="00542CF9">
              <w:rPr>
                <w:rFonts w:ascii="Arial" w:eastAsia="Times New Roman" w:hAnsi="Arial" w:cs="Arial"/>
                <w:sz w:val="18"/>
                <w:szCs w:val="18"/>
                <w:lang w:eastAsia="tr-TR"/>
              </w:rPr>
              <w:t>Sınai robotlar (tarifenin başka yerinde belirtilmeyen veya yer almayan)</w:t>
            </w:r>
          </w:p>
        </w:tc>
      </w:tr>
      <w:tr w:rsidR="00542CF9" w:rsidRPr="00542CF9" w:rsidTr="00542CF9">
        <w:trPr>
          <w:trHeight w:val="315"/>
          <w:tblCellSpacing w:w="0" w:type="dxa"/>
        </w:trPr>
        <w:tc>
          <w:tcPr>
            <w:tcW w:w="1468" w:type="dxa"/>
            <w:vAlign w:val="center"/>
            <w:hideMark/>
          </w:tcPr>
          <w:p w:rsidR="00542CF9" w:rsidRPr="00542CF9" w:rsidRDefault="00542CF9" w:rsidP="00542CF9">
            <w:pPr>
              <w:spacing w:after="0" w:line="240" w:lineRule="auto"/>
              <w:rPr>
                <w:rFonts w:ascii="Arial" w:eastAsia="Times New Roman" w:hAnsi="Arial" w:cs="Arial"/>
                <w:sz w:val="18"/>
                <w:szCs w:val="18"/>
                <w:lang w:eastAsia="tr-TR"/>
              </w:rPr>
            </w:pPr>
            <w:r w:rsidRPr="00542CF9">
              <w:rPr>
                <w:rFonts w:ascii="Arial" w:eastAsia="Times New Roman" w:hAnsi="Arial" w:cs="Arial"/>
                <w:b/>
                <w:bCs/>
                <w:sz w:val="18"/>
                <w:szCs w:val="18"/>
                <w:lang w:eastAsia="tr-TR"/>
              </w:rPr>
              <w:t>8479.89</w:t>
            </w:r>
          </w:p>
        </w:tc>
        <w:tc>
          <w:tcPr>
            <w:tcW w:w="8072" w:type="dxa"/>
            <w:vAlign w:val="center"/>
            <w:hideMark/>
          </w:tcPr>
          <w:p w:rsidR="00542CF9" w:rsidRPr="00542CF9" w:rsidRDefault="00542CF9" w:rsidP="00542CF9">
            <w:pPr>
              <w:spacing w:after="0" w:line="240" w:lineRule="auto"/>
              <w:rPr>
                <w:rFonts w:ascii="Arial" w:eastAsia="Times New Roman" w:hAnsi="Arial" w:cs="Arial"/>
                <w:sz w:val="18"/>
                <w:szCs w:val="18"/>
                <w:lang w:eastAsia="tr-TR"/>
              </w:rPr>
            </w:pPr>
            <w:r w:rsidRPr="00542CF9">
              <w:rPr>
                <w:rFonts w:ascii="Arial" w:eastAsia="Times New Roman" w:hAnsi="Arial" w:cs="Arial"/>
                <w:sz w:val="18"/>
                <w:szCs w:val="18"/>
                <w:lang w:eastAsia="tr-TR"/>
              </w:rPr>
              <w:t>Diğerleri (Kendine özgü bir fonksiyonu olan diğer makine ve cihazlar)</w:t>
            </w:r>
          </w:p>
        </w:tc>
      </w:tr>
      <w:tr w:rsidR="00542CF9" w:rsidRPr="00542CF9" w:rsidTr="00542CF9">
        <w:trPr>
          <w:trHeight w:val="615"/>
          <w:tblCellSpacing w:w="0" w:type="dxa"/>
        </w:trPr>
        <w:tc>
          <w:tcPr>
            <w:tcW w:w="1468" w:type="dxa"/>
            <w:vAlign w:val="center"/>
            <w:hideMark/>
          </w:tcPr>
          <w:p w:rsidR="00542CF9" w:rsidRPr="00542CF9" w:rsidRDefault="00542CF9" w:rsidP="00542CF9">
            <w:pPr>
              <w:spacing w:after="0" w:line="240" w:lineRule="auto"/>
              <w:rPr>
                <w:rFonts w:ascii="Arial" w:eastAsia="Times New Roman" w:hAnsi="Arial" w:cs="Arial"/>
                <w:sz w:val="18"/>
                <w:szCs w:val="18"/>
                <w:lang w:eastAsia="tr-TR"/>
              </w:rPr>
            </w:pPr>
            <w:r w:rsidRPr="00542CF9">
              <w:rPr>
                <w:rFonts w:ascii="Arial" w:eastAsia="Times New Roman" w:hAnsi="Arial" w:cs="Arial"/>
                <w:b/>
                <w:bCs/>
                <w:sz w:val="18"/>
                <w:szCs w:val="18"/>
                <w:lang w:eastAsia="tr-TR"/>
              </w:rPr>
              <w:t>8480.71.00.00.00</w:t>
            </w:r>
          </w:p>
        </w:tc>
        <w:tc>
          <w:tcPr>
            <w:tcW w:w="8072" w:type="dxa"/>
            <w:vAlign w:val="center"/>
            <w:hideMark/>
          </w:tcPr>
          <w:p w:rsidR="00542CF9" w:rsidRPr="00542CF9" w:rsidRDefault="00542CF9" w:rsidP="00542CF9">
            <w:pPr>
              <w:spacing w:after="0" w:line="240" w:lineRule="auto"/>
              <w:rPr>
                <w:rFonts w:ascii="Arial" w:eastAsia="Times New Roman" w:hAnsi="Arial" w:cs="Arial"/>
                <w:sz w:val="18"/>
                <w:szCs w:val="18"/>
                <w:lang w:eastAsia="tr-TR"/>
              </w:rPr>
            </w:pPr>
            <w:r w:rsidRPr="00542CF9">
              <w:rPr>
                <w:rFonts w:ascii="Arial" w:eastAsia="Times New Roman" w:hAnsi="Arial" w:cs="Arial"/>
                <w:sz w:val="18"/>
                <w:szCs w:val="18"/>
                <w:lang w:eastAsia="tr-TR"/>
              </w:rPr>
              <w:t>Enjeksiyon veya basınçlı döküm için olanlar (Kauçuk veya plastik maddeler için kalıplar)</w:t>
            </w:r>
          </w:p>
        </w:tc>
      </w:tr>
      <w:tr w:rsidR="00542CF9" w:rsidRPr="00542CF9" w:rsidTr="00542CF9">
        <w:trPr>
          <w:trHeight w:val="615"/>
          <w:tblCellSpacing w:w="0" w:type="dxa"/>
        </w:trPr>
        <w:tc>
          <w:tcPr>
            <w:tcW w:w="1468" w:type="dxa"/>
            <w:vAlign w:val="center"/>
            <w:hideMark/>
          </w:tcPr>
          <w:p w:rsidR="00542CF9" w:rsidRPr="00542CF9" w:rsidRDefault="00542CF9" w:rsidP="00542CF9">
            <w:pPr>
              <w:spacing w:after="0" w:line="240" w:lineRule="auto"/>
              <w:rPr>
                <w:rFonts w:ascii="Arial" w:eastAsia="Times New Roman" w:hAnsi="Arial" w:cs="Arial"/>
                <w:sz w:val="18"/>
                <w:szCs w:val="18"/>
                <w:lang w:eastAsia="tr-TR"/>
              </w:rPr>
            </w:pPr>
            <w:r w:rsidRPr="00542CF9">
              <w:rPr>
                <w:rFonts w:ascii="Arial" w:eastAsia="Times New Roman" w:hAnsi="Arial" w:cs="Arial"/>
                <w:b/>
                <w:bCs/>
                <w:sz w:val="18"/>
                <w:szCs w:val="18"/>
                <w:lang w:eastAsia="tr-TR"/>
              </w:rPr>
              <w:t>8480.79.00.00.00</w:t>
            </w:r>
          </w:p>
        </w:tc>
        <w:tc>
          <w:tcPr>
            <w:tcW w:w="8072" w:type="dxa"/>
            <w:vAlign w:val="center"/>
            <w:hideMark/>
          </w:tcPr>
          <w:p w:rsidR="00542CF9" w:rsidRPr="00542CF9" w:rsidRDefault="00542CF9" w:rsidP="00542CF9">
            <w:pPr>
              <w:spacing w:after="0" w:line="240" w:lineRule="auto"/>
              <w:rPr>
                <w:rFonts w:ascii="Arial" w:eastAsia="Times New Roman" w:hAnsi="Arial" w:cs="Arial"/>
                <w:sz w:val="18"/>
                <w:szCs w:val="18"/>
                <w:lang w:eastAsia="tr-TR"/>
              </w:rPr>
            </w:pPr>
            <w:r w:rsidRPr="00542CF9">
              <w:rPr>
                <w:rFonts w:ascii="Arial" w:eastAsia="Times New Roman" w:hAnsi="Arial" w:cs="Arial"/>
                <w:sz w:val="18"/>
                <w:szCs w:val="18"/>
                <w:lang w:eastAsia="tr-TR"/>
              </w:rPr>
              <w:t>Diğerleri (Enjeksiyon veya basınçlı döküm için olmayan kauçuk veya plastik maddeler için kalıplar)</w:t>
            </w:r>
          </w:p>
        </w:tc>
      </w:tr>
      <w:tr w:rsidR="00542CF9" w:rsidRPr="00542CF9" w:rsidTr="00542CF9">
        <w:trPr>
          <w:trHeight w:val="315"/>
          <w:tblCellSpacing w:w="0" w:type="dxa"/>
        </w:trPr>
        <w:tc>
          <w:tcPr>
            <w:tcW w:w="1468" w:type="dxa"/>
            <w:vAlign w:val="center"/>
            <w:hideMark/>
          </w:tcPr>
          <w:p w:rsidR="00542CF9" w:rsidRPr="00542CF9" w:rsidRDefault="00542CF9" w:rsidP="00542CF9">
            <w:pPr>
              <w:spacing w:after="0" w:line="240" w:lineRule="auto"/>
              <w:rPr>
                <w:rFonts w:ascii="Arial" w:eastAsia="Times New Roman" w:hAnsi="Arial" w:cs="Arial"/>
                <w:sz w:val="18"/>
                <w:szCs w:val="18"/>
                <w:lang w:eastAsia="tr-TR"/>
              </w:rPr>
            </w:pPr>
            <w:r w:rsidRPr="00542CF9">
              <w:rPr>
                <w:rFonts w:ascii="Arial" w:eastAsia="Times New Roman" w:hAnsi="Arial" w:cs="Arial"/>
                <w:b/>
                <w:bCs/>
                <w:sz w:val="18"/>
                <w:szCs w:val="18"/>
                <w:lang w:eastAsia="tr-TR"/>
              </w:rPr>
              <w:t>8515.80.10.10.00</w:t>
            </w:r>
          </w:p>
        </w:tc>
        <w:tc>
          <w:tcPr>
            <w:tcW w:w="8072" w:type="dxa"/>
            <w:vAlign w:val="center"/>
            <w:hideMark/>
          </w:tcPr>
          <w:p w:rsidR="00542CF9" w:rsidRPr="00542CF9" w:rsidRDefault="00542CF9" w:rsidP="00542CF9">
            <w:pPr>
              <w:spacing w:after="0" w:line="240" w:lineRule="auto"/>
              <w:rPr>
                <w:rFonts w:ascii="Arial" w:eastAsia="Times New Roman" w:hAnsi="Arial" w:cs="Arial"/>
                <w:sz w:val="18"/>
                <w:szCs w:val="18"/>
                <w:lang w:eastAsia="tr-TR"/>
              </w:rPr>
            </w:pPr>
            <w:proofErr w:type="spellStart"/>
            <w:r w:rsidRPr="00542CF9">
              <w:rPr>
                <w:rFonts w:ascii="Arial" w:eastAsia="Times New Roman" w:hAnsi="Arial" w:cs="Arial"/>
                <w:sz w:val="18"/>
                <w:szCs w:val="18"/>
                <w:lang w:eastAsia="tr-TR"/>
              </w:rPr>
              <w:t>Ultrasonik</w:t>
            </w:r>
            <w:proofErr w:type="spellEnd"/>
            <w:r w:rsidRPr="00542CF9">
              <w:rPr>
                <w:rFonts w:ascii="Arial" w:eastAsia="Times New Roman" w:hAnsi="Arial" w:cs="Arial"/>
                <w:sz w:val="18"/>
                <w:szCs w:val="18"/>
                <w:lang w:eastAsia="tr-TR"/>
              </w:rPr>
              <w:t xml:space="preserve"> kaynak makinaları (Metalleri işlemek için olanlar)</w:t>
            </w:r>
          </w:p>
        </w:tc>
      </w:tr>
      <w:tr w:rsidR="00542CF9" w:rsidRPr="00542CF9" w:rsidTr="00542CF9">
        <w:trPr>
          <w:trHeight w:val="315"/>
          <w:tblCellSpacing w:w="0" w:type="dxa"/>
        </w:trPr>
        <w:tc>
          <w:tcPr>
            <w:tcW w:w="1468" w:type="dxa"/>
            <w:vAlign w:val="center"/>
            <w:hideMark/>
          </w:tcPr>
          <w:p w:rsidR="00542CF9" w:rsidRPr="00542CF9" w:rsidRDefault="00542CF9" w:rsidP="00542CF9">
            <w:pPr>
              <w:spacing w:after="0" w:line="240" w:lineRule="auto"/>
              <w:rPr>
                <w:rFonts w:ascii="Arial" w:eastAsia="Times New Roman" w:hAnsi="Arial" w:cs="Arial"/>
                <w:sz w:val="18"/>
                <w:szCs w:val="18"/>
                <w:lang w:eastAsia="tr-TR"/>
              </w:rPr>
            </w:pPr>
            <w:r w:rsidRPr="00542CF9">
              <w:rPr>
                <w:rFonts w:ascii="Arial" w:eastAsia="Times New Roman" w:hAnsi="Arial" w:cs="Arial"/>
                <w:b/>
                <w:bCs/>
                <w:sz w:val="18"/>
                <w:szCs w:val="18"/>
                <w:lang w:eastAsia="tr-TR"/>
              </w:rPr>
              <w:t>8515.80.90.10.00</w:t>
            </w:r>
          </w:p>
        </w:tc>
        <w:tc>
          <w:tcPr>
            <w:tcW w:w="8072" w:type="dxa"/>
            <w:vAlign w:val="center"/>
            <w:hideMark/>
          </w:tcPr>
          <w:p w:rsidR="00542CF9" w:rsidRPr="00542CF9" w:rsidRDefault="00542CF9" w:rsidP="00542CF9">
            <w:pPr>
              <w:spacing w:after="0" w:line="240" w:lineRule="auto"/>
              <w:rPr>
                <w:rFonts w:ascii="Arial" w:eastAsia="Times New Roman" w:hAnsi="Arial" w:cs="Arial"/>
                <w:sz w:val="18"/>
                <w:szCs w:val="18"/>
                <w:lang w:eastAsia="tr-TR"/>
              </w:rPr>
            </w:pPr>
            <w:proofErr w:type="spellStart"/>
            <w:r w:rsidRPr="00542CF9">
              <w:rPr>
                <w:rFonts w:ascii="Arial" w:eastAsia="Times New Roman" w:hAnsi="Arial" w:cs="Arial"/>
                <w:sz w:val="18"/>
                <w:szCs w:val="18"/>
                <w:lang w:eastAsia="tr-TR"/>
              </w:rPr>
              <w:t>Ultrasonik</w:t>
            </w:r>
            <w:proofErr w:type="spellEnd"/>
            <w:r w:rsidRPr="00542CF9">
              <w:rPr>
                <w:rFonts w:ascii="Arial" w:eastAsia="Times New Roman" w:hAnsi="Arial" w:cs="Arial"/>
                <w:sz w:val="18"/>
                <w:szCs w:val="18"/>
                <w:lang w:eastAsia="tr-TR"/>
              </w:rPr>
              <w:t xml:space="preserve"> kaynak makinaları (Metal dışındaki maddeleri işlemek için olanlar)</w:t>
            </w:r>
          </w:p>
        </w:tc>
      </w:tr>
      <w:tr w:rsidR="00542CF9" w:rsidRPr="00542CF9" w:rsidTr="00542CF9">
        <w:trPr>
          <w:trHeight w:val="615"/>
          <w:tblCellSpacing w:w="0" w:type="dxa"/>
        </w:trPr>
        <w:tc>
          <w:tcPr>
            <w:tcW w:w="1468" w:type="dxa"/>
            <w:vAlign w:val="center"/>
            <w:hideMark/>
          </w:tcPr>
          <w:p w:rsidR="00542CF9" w:rsidRPr="00542CF9" w:rsidRDefault="00542CF9" w:rsidP="00542CF9">
            <w:pPr>
              <w:spacing w:after="0" w:line="240" w:lineRule="auto"/>
              <w:rPr>
                <w:rFonts w:ascii="Arial" w:eastAsia="Times New Roman" w:hAnsi="Arial" w:cs="Arial"/>
                <w:sz w:val="18"/>
                <w:szCs w:val="18"/>
                <w:lang w:eastAsia="tr-TR"/>
              </w:rPr>
            </w:pPr>
            <w:r w:rsidRPr="00542CF9">
              <w:rPr>
                <w:rFonts w:ascii="Arial" w:eastAsia="Times New Roman" w:hAnsi="Arial" w:cs="Arial"/>
                <w:b/>
                <w:bCs/>
                <w:sz w:val="18"/>
                <w:szCs w:val="18"/>
                <w:lang w:eastAsia="tr-TR"/>
              </w:rPr>
              <w:t>8515.80.90.90.00</w:t>
            </w:r>
          </w:p>
        </w:tc>
        <w:tc>
          <w:tcPr>
            <w:tcW w:w="8072" w:type="dxa"/>
            <w:vAlign w:val="center"/>
            <w:hideMark/>
          </w:tcPr>
          <w:p w:rsidR="00542CF9" w:rsidRPr="00542CF9" w:rsidRDefault="00542CF9" w:rsidP="00542CF9">
            <w:pPr>
              <w:spacing w:after="0" w:line="240" w:lineRule="auto"/>
              <w:rPr>
                <w:rFonts w:ascii="Arial" w:eastAsia="Times New Roman" w:hAnsi="Arial" w:cs="Arial"/>
                <w:sz w:val="18"/>
                <w:szCs w:val="18"/>
                <w:lang w:eastAsia="tr-TR"/>
              </w:rPr>
            </w:pPr>
            <w:r w:rsidRPr="00542CF9">
              <w:rPr>
                <w:rFonts w:ascii="Arial" w:eastAsia="Times New Roman" w:hAnsi="Arial" w:cs="Arial"/>
                <w:sz w:val="18"/>
                <w:szCs w:val="18"/>
                <w:lang w:eastAsia="tr-TR"/>
              </w:rPr>
              <w:t xml:space="preserve">Diğerleri (Metal dışındaki maddeleri işlemeye mahsus </w:t>
            </w:r>
            <w:proofErr w:type="spellStart"/>
            <w:r w:rsidRPr="00542CF9">
              <w:rPr>
                <w:rFonts w:ascii="Arial" w:eastAsia="Times New Roman" w:hAnsi="Arial" w:cs="Arial"/>
                <w:sz w:val="18"/>
                <w:szCs w:val="18"/>
                <w:lang w:eastAsia="tr-TR"/>
              </w:rPr>
              <w:t>ultrasonik</w:t>
            </w:r>
            <w:proofErr w:type="spellEnd"/>
            <w:r w:rsidRPr="00542CF9">
              <w:rPr>
                <w:rFonts w:ascii="Arial" w:eastAsia="Times New Roman" w:hAnsi="Arial" w:cs="Arial"/>
                <w:sz w:val="18"/>
                <w:szCs w:val="18"/>
                <w:lang w:eastAsia="tr-TR"/>
              </w:rPr>
              <w:t xml:space="preserve"> olmayan kaynak makinaları)</w:t>
            </w:r>
          </w:p>
        </w:tc>
      </w:tr>
    </w:tbl>
    <w:p w:rsidR="00542CF9" w:rsidRPr="00542CF9" w:rsidRDefault="00542CF9" w:rsidP="00542CF9">
      <w:pPr>
        <w:pStyle w:val="Metin"/>
      </w:pPr>
      <w:bookmarkStart w:id="1" w:name="_GoBack"/>
      <w:proofErr w:type="gramStart"/>
      <w:r w:rsidRPr="00542CF9">
        <w:lastRenderedPageBreak/>
        <w:t>gümrük</w:t>
      </w:r>
      <w:proofErr w:type="gramEnd"/>
      <w:r w:rsidRPr="00542CF9">
        <w:t xml:space="preserve"> tarife istatistik pozisyonlarında yer alan ve amortismana tabi iktisadi kıymet niteliği taşıyan makine ve cihazların (kullanılmış olanları ile aksam, parça, aksesuar ve teferruatları hariç) finansal kiralamaya konu olmak üzere, 3226 sayılı Finansal Kiralama Kanununa göre finansal kiralama şirketlerine teslimi ve bu malların finansal kiralama şirketleri tarafından katma değer vergisi mükellefleri ile işlemleri katma değer vergisinden istisna edildiği için katma değer vergisi mükellefiyeti bulunmayan ancak kazançları bilanço esasına göre tespit edilen gelir ve kurumlar vergisi mükelleflerine kiralanması ve teslimi,</w:t>
      </w:r>
    </w:p>
    <w:p w:rsidR="00542CF9" w:rsidRPr="00542CF9" w:rsidRDefault="00542CF9" w:rsidP="00542CF9">
      <w:pPr>
        <w:pStyle w:val="Metin"/>
      </w:pPr>
      <w:r w:rsidRPr="00542CF9">
        <w:t xml:space="preserve">18- (2012/3594 sayılı Kararname ile eklenen sıra Yürürlük: </w:t>
      </w:r>
      <w:proofErr w:type="gramStart"/>
      <w:r w:rsidRPr="00542CF9">
        <w:t>13/09/2012</w:t>
      </w:r>
      <w:proofErr w:type="gramEnd"/>
      <w:r w:rsidRPr="00542CF9">
        <w:t xml:space="preserve">)Kur'an-ı Kerim (Kur'an meal ve tefsir kitapları ile münhasıran Kur'an cüz, </w:t>
      </w:r>
      <w:proofErr w:type="spellStart"/>
      <w:r w:rsidRPr="00542CF9">
        <w:t>sûre</w:t>
      </w:r>
      <w:proofErr w:type="spellEnd"/>
      <w:r w:rsidRPr="00542CF9">
        <w:t>, ayet ve/veya meallerini içeren kitaplar dâhil) ile Tevrat, Zebur ve İncil kitapları.</w:t>
      </w:r>
    </w:p>
    <w:bookmarkEnd w:id="1"/>
    <w:p w:rsidR="004D2E83" w:rsidRDefault="004D2E83"/>
    <w:sectPr w:rsidR="004D2E83" w:rsidSect="00542C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B82"/>
    <w:rsid w:val="000628D8"/>
    <w:rsid w:val="00097DAF"/>
    <w:rsid w:val="000A26ED"/>
    <w:rsid w:val="000A58E6"/>
    <w:rsid w:val="000D559D"/>
    <w:rsid w:val="00147965"/>
    <w:rsid w:val="00152A2D"/>
    <w:rsid w:val="001549D4"/>
    <w:rsid w:val="00164891"/>
    <w:rsid w:val="00174F3F"/>
    <w:rsid w:val="001928E0"/>
    <w:rsid w:val="002025D0"/>
    <w:rsid w:val="00247E1C"/>
    <w:rsid w:val="002626A2"/>
    <w:rsid w:val="002709C0"/>
    <w:rsid w:val="002B7EC2"/>
    <w:rsid w:val="003030D9"/>
    <w:rsid w:val="003035E2"/>
    <w:rsid w:val="0033080F"/>
    <w:rsid w:val="00333677"/>
    <w:rsid w:val="0033606B"/>
    <w:rsid w:val="00342BEA"/>
    <w:rsid w:val="00347B2B"/>
    <w:rsid w:val="0038586C"/>
    <w:rsid w:val="003968C7"/>
    <w:rsid w:val="003B44C5"/>
    <w:rsid w:val="003D7349"/>
    <w:rsid w:val="00407BFB"/>
    <w:rsid w:val="0041541E"/>
    <w:rsid w:val="00417FE6"/>
    <w:rsid w:val="004229D5"/>
    <w:rsid w:val="00444AC9"/>
    <w:rsid w:val="00465519"/>
    <w:rsid w:val="004706F9"/>
    <w:rsid w:val="00472CD2"/>
    <w:rsid w:val="004B25D2"/>
    <w:rsid w:val="004B7281"/>
    <w:rsid w:val="004D2E83"/>
    <w:rsid w:val="004F7B9B"/>
    <w:rsid w:val="005251F0"/>
    <w:rsid w:val="00530BBA"/>
    <w:rsid w:val="0053303E"/>
    <w:rsid w:val="00542CF9"/>
    <w:rsid w:val="0059132E"/>
    <w:rsid w:val="00591E65"/>
    <w:rsid w:val="005A48A3"/>
    <w:rsid w:val="005A64D2"/>
    <w:rsid w:val="005C26DC"/>
    <w:rsid w:val="005F5F33"/>
    <w:rsid w:val="00684624"/>
    <w:rsid w:val="006A389D"/>
    <w:rsid w:val="006A5002"/>
    <w:rsid w:val="006E3E85"/>
    <w:rsid w:val="007311F5"/>
    <w:rsid w:val="00762DED"/>
    <w:rsid w:val="00774E01"/>
    <w:rsid w:val="007A66FA"/>
    <w:rsid w:val="007E3B82"/>
    <w:rsid w:val="007F1B01"/>
    <w:rsid w:val="007F6A51"/>
    <w:rsid w:val="00832364"/>
    <w:rsid w:val="00846C85"/>
    <w:rsid w:val="00895E3D"/>
    <w:rsid w:val="00895F42"/>
    <w:rsid w:val="008B61A8"/>
    <w:rsid w:val="008B68D6"/>
    <w:rsid w:val="008D3755"/>
    <w:rsid w:val="009277D9"/>
    <w:rsid w:val="00941856"/>
    <w:rsid w:val="0097763C"/>
    <w:rsid w:val="009828AF"/>
    <w:rsid w:val="009974DC"/>
    <w:rsid w:val="009D3CA9"/>
    <w:rsid w:val="009D7FAE"/>
    <w:rsid w:val="009F3093"/>
    <w:rsid w:val="00A14E62"/>
    <w:rsid w:val="00A1722F"/>
    <w:rsid w:val="00A624BC"/>
    <w:rsid w:val="00A934D9"/>
    <w:rsid w:val="00AB739B"/>
    <w:rsid w:val="00AD4BD0"/>
    <w:rsid w:val="00AE43BF"/>
    <w:rsid w:val="00AF463D"/>
    <w:rsid w:val="00B1178C"/>
    <w:rsid w:val="00B27868"/>
    <w:rsid w:val="00B94296"/>
    <w:rsid w:val="00BD2ECA"/>
    <w:rsid w:val="00C171B4"/>
    <w:rsid w:val="00C808A7"/>
    <w:rsid w:val="00CA60F7"/>
    <w:rsid w:val="00CB1890"/>
    <w:rsid w:val="00CB44FF"/>
    <w:rsid w:val="00CB45A2"/>
    <w:rsid w:val="00CB7ABA"/>
    <w:rsid w:val="00CC3F05"/>
    <w:rsid w:val="00CD23DD"/>
    <w:rsid w:val="00CD5016"/>
    <w:rsid w:val="00CE5F6E"/>
    <w:rsid w:val="00CE64EF"/>
    <w:rsid w:val="00D079FC"/>
    <w:rsid w:val="00D253E8"/>
    <w:rsid w:val="00D2645F"/>
    <w:rsid w:val="00D32990"/>
    <w:rsid w:val="00D32A16"/>
    <w:rsid w:val="00DA54C3"/>
    <w:rsid w:val="00DC3818"/>
    <w:rsid w:val="00E01B1F"/>
    <w:rsid w:val="00E02ABB"/>
    <w:rsid w:val="00E07315"/>
    <w:rsid w:val="00E24566"/>
    <w:rsid w:val="00E747EA"/>
    <w:rsid w:val="00EB4314"/>
    <w:rsid w:val="00EB7007"/>
    <w:rsid w:val="00EB7963"/>
    <w:rsid w:val="00EC3CF0"/>
    <w:rsid w:val="00EF3F3F"/>
    <w:rsid w:val="00F06ADF"/>
    <w:rsid w:val="00F13FFA"/>
    <w:rsid w:val="00F14580"/>
    <w:rsid w:val="00F2527C"/>
    <w:rsid w:val="00F35382"/>
    <w:rsid w:val="00F42BD7"/>
    <w:rsid w:val="00F56320"/>
    <w:rsid w:val="00F57C68"/>
    <w:rsid w:val="00F62EB7"/>
    <w:rsid w:val="00F7003E"/>
    <w:rsid w:val="00F84FFA"/>
    <w:rsid w:val="00FA7E26"/>
    <w:rsid w:val="00FC0E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B0D247-460E-4EBA-9A19-4E926D607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autoRedefine/>
    <w:uiPriority w:val="9"/>
    <w:qFormat/>
    <w:rsid w:val="00CC3F05"/>
    <w:pPr>
      <w:widowControl w:val="0"/>
      <w:spacing w:after="40" w:line="240" w:lineRule="auto"/>
      <w:jc w:val="center"/>
      <w:outlineLvl w:val="0"/>
    </w:pPr>
    <w:rPr>
      <w:rFonts w:ascii="Arial" w:eastAsiaTheme="minorEastAsia" w:hAnsi="Arial" w:cs="Arial"/>
      <w:b/>
      <w:bCs/>
      <w:kern w:val="32"/>
      <w:szCs w:val="32"/>
    </w:rPr>
  </w:style>
  <w:style w:type="paragraph" w:styleId="Balk2">
    <w:name w:val="heading 2"/>
    <w:basedOn w:val="Normal"/>
    <w:next w:val="Normal"/>
    <w:link w:val="Balk2Char"/>
    <w:autoRedefine/>
    <w:uiPriority w:val="9"/>
    <w:qFormat/>
    <w:rsid w:val="00C808A7"/>
    <w:pPr>
      <w:widowControl w:val="0"/>
      <w:spacing w:after="40" w:line="240" w:lineRule="auto"/>
      <w:jc w:val="center"/>
      <w:outlineLvl w:val="1"/>
    </w:pPr>
    <w:rPr>
      <w:rFonts w:ascii="Arial" w:hAnsi="Arial" w:cs="Arial"/>
      <w:b/>
      <w:bCs/>
      <w:iCs/>
      <w:szCs w:val="28"/>
    </w:rPr>
  </w:style>
  <w:style w:type="paragraph" w:styleId="Balk3">
    <w:name w:val="heading 3"/>
    <w:basedOn w:val="Normal"/>
    <w:next w:val="Normal"/>
    <w:link w:val="Balk3Char"/>
    <w:autoRedefine/>
    <w:uiPriority w:val="9"/>
    <w:qFormat/>
    <w:rsid w:val="00CC3F05"/>
    <w:pPr>
      <w:keepNext/>
      <w:spacing w:after="40" w:line="240" w:lineRule="auto"/>
      <w:ind w:left="567"/>
      <w:outlineLvl w:val="2"/>
    </w:pPr>
    <w:rPr>
      <w:rFonts w:ascii="Arial" w:eastAsiaTheme="minorEastAsia" w:hAnsi="Arial" w:cs="Arial"/>
      <w:b/>
      <w:bCs/>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uiPriority w:val="9"/>
    <w:rsid w:val="00C808A7"/>
    <w:rPr>
      <w:rFonts w:ascii="Arial" w:hAnsi="Arial" w:cs="Arial"/>
      <w:b/>
      <w:bCs/>
      <w:iCs/>
      <w:szCs w:val="28"/>
    </w:rPr>
  </w:style>
  <w:style w:type="paragraph" w:customStyle="1" w:styleId="zeti">
    <w:name w:val="Özeti"/>
    <w:basedOn w:val="Kavram"/>
    <w:autoRedefine/>
    <w:rsid w:val="00B27868"/>
  </w:style>
  <w:style w:type="paragraph" w:customStyle="1" w:styleId="Kavram">
    <w:name w:val="Kavram"/>
    <w:basedOn w:val="Normal"/>
    <w:autoRedefine/>
    <w:rsid w:val="00B27868"/>
    <w:pPr>
      <w:widowControl w:val="0"/>
      <w:spacing w:after="40" w:line="240" w:lineRule="auto"/>
      <w:ind w:firstLine="567"/>
      <w:jc w:val="both"/>
    </w:pPr>
    <w:rPr>
      <w:rFonts w:ascii="Arial" w:eastAsia="Arial Unicode MS" w:hAnsi="Arial" w:cs="Times New Roman"/>
      <w:b/>
      <w:bCs/>
      <w:szCs w:val="24"/>
      <w:lang w:eastAsia="tr-TR"/>
    </w:rPr>
  </w:style>
  <w:style w:type="character" w:customStyle="1" w:styleId="Balk3Char">
    <w:name w:val="Başlık 3 Char"/>
    <w:basedOn w:val="VarsaylanParagrafYazTipi"/>
    <w:link w:val="Balk3"/>
    <w:uiPriority w:val="9"/>
    <w:rsid w:val="00CC3F05"/>
    <w:rPr>
      <w:rFonts w:ascii="Arial" w:eastAsiaTheme="minorEastAsia" w:hAnsi="Arial" w:cs="Arial"/>
      <w:b/>
      <w:bCs/>
      <w:szCs w:val="26"/>
    </w:rPr>
  </w:style>
  <w:style w:type="paragraph" w:customStyle="1" w:styleId="Metin">
    <w:name w:val="Metin"/>
    <w:basedOn w:val="Normal"/>
    <w:link w:val="MetinChar"/>
    <w:autoRedefine/>
    <w:qFormat/>
    <w:rsid w:val="00F42BD7"/>
    <w:pPr>
      <w:spacing w:after="40" w:line="240" w:lineRule="auto"/>
      <w:ind w:firstLine="567"/>
      <w:jc w:val="both"/>
    </w:pPr>
    <w:rPr>
      <w:rFonts w:ascii="Arial" w:eastAsia="Times New Roman" w:hAnsi="Arial" w:cs="Times New Roman"/>
      <w:szCs w:val="24"/>
      <w:lang w:eastAsia="tr-TR"/>
    </w:rPr>
  </w:style>
  <w:style w:type="character" w:customStyle="1" w:styleId="Balk1Char">
    <w:name w:val="Başlık 1 Char"/>
    <w:basedOn w:val="VarsaylanParagrafYazTipi"/>
    <w:link w:val="Balk1"/>
    <w:uiPriority w:val="9"/>
    <w:rsid w:val="00CC3F05"/>
    <w:rPr>
      <w:rFonts w:ascii="Arial" w:eastAsiaTheme="minorEastAsia" w:hAnsi="Arial" w:cs="Arial"/>
      <w:b/>
      <w:bCs/>
      <w:kern w:val="32"/>
      <w:szCs w:val="32"/>
    </w:rPr>
  </w:style>
  <w:style w:type="paragraph" w:customStyle="1" w:styleId="Knye">
    <w:name w:val="Künye"/>
    <w:basedOn w:val="Normal"/>
    <w:autoRedefine/>
    <w:rsid w:val="00B27868"/>
    <w:pPr>
      <w:spacing w:after="40" w:line="240" w:lineRule="auto"/>
      <w:ind w:firstLine="567"/>
      <w:jc w:val="both"/>
    </w:pPr>
    <w:rPr>
      <w:rFonts w:ascii="Arial" w:eastAsia="Arial Unicode MS" w:hAnsi="Arial" w:cs="Times New Roman"/>
      <w:b/>
      <w:bCs/>
      <w:szCs w:val="24"/>
      <w:lang w:eastAsia="tr-TR"/>
    </w:rPr>
  </w:style>
  <w:style w:type="paragraph" w:customStyle="1" w:styleId="Link">
    <w:name w:val="Link"/>
    <w:basedOn w:val="Normal"/>
    <w:autoRedefine/>
    <w:rsid w:val="008D3755"/>
    <w:pPr>
      <w:widowControl w:val="0"/>
      <w:spacing w:after="40" w:line="240" w:lineRule="auto"/>
      <w:ind w:firstLine="567"/>
      <w:jc w:val="both"/>
    </w:pPr>
    <w:rPr>
      <w:rFonts w:ascii="Arial" w:eastAsia="Arial Unicode MS" w:hAnsi="Arial" w:cs="Times New Roman"/>
      <w:szCs w:val="24"/>
      <w:lang w:eastAsia="tr-TR"/>
    </w:rPr>
  </w:style>
  <w:style w:type="character" w:customStyle="1" w:styleId="MetinChar">
    <w:name w:val="Metin Char"/>
    <w:link w:val="Metin"/>
    <w:locked/>
    <w:rsid w:val="00F42BD7"/>
    <w:rPr>
      <w:rFonts w:ascii="Arial" w:eastAsia="Times New Roman" w:hAnsi="Arial" w:cs="Times New Roman"/>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3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2985</Words>
  <Characters>17017</Characters>
  <Application>Microsoft Office Word</Application>
  <DocSecurity>0</DocSecurity>
  <Lines>141</Lines>
  <Paragraphs>39</Paragraphs>
  <ScaleCrop>false</ScaleCrop>
  <Company/>
  <LinksUpToDate>false</LinksUpToDate>
  <CharactersWithSpaces>19963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Nihan GENÇ ÖZMEN</dc:creator>
  <cp:keywords/>
  <dc:description/>
  <cp:lastModifiedBy>Nihan GENÇ ÖZMEN</cp:lastModifiedBy>
  <cp:revision>3</cp:revision>
  <dcterms:created xsi:type="dcterms:W3CDTF">2016-01-06T12:32:00Z</dcterms:created>
  <dcterms:modified xsi:type="dcterms:W3CDTF">2016-01-06T12:38:00Z</dcterms:modified>
</cp:coreProperties>
</file>